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21" w:rsidRDefault="005E2341" w:rsidP="00EA36A8">
      <w:pPr>
        <w:rPr>
          <w:sz w:val="28"/>
          <w:szCs w:val="28"/>
        </w:rPr>
      </w:pPr>
      <w:r w:rsidRPr="005E23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85pt;margin-top:0;width:46.3pt;height:51.45pt;z-index:251659264">
            <v:imagedata r:id="rId5" o:title=""/>
            <w10:wrap type="square" side="right"/>
          </v:shape>
          <o:OLEObject Type="Embed" ProgID="PBrush" ShapeID="_x0000_s1027" DrawAspect="Content" ObjectID="_1699274336" r:id="rId6"/>
        </w:pict>
      </w:r>
      <w:r w:rsidR="00EA36A8">
        <w:rPr>
          <w:sz w:val="28"/>
          <w:szCs w:val="28"/>
        </w:rPr>
        <w:br w:type="textWrapping" w:clear="all"/>
      </w:r>
    </w:p>
    <w:p w:rsidR="00CF4C69" w:rsidRPr="00E36D3C" w:rsidRDefault="00CF4C69" w:rsidP="00CF4C69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:rsidR="00CF4C69" w:rsidRPr="00E36D3C" w:rsidRDefault="00CF4C69" w:rsidP="00CF4C69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CF4C69" w:rsidRPr="00114C63" w:rsidRDefault="00CF4C69" w:rsidP="00CF4C69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АДМИНИСТРАЦИЯ ТУРБИННОГО СЕЛЬСКОГО ПОСЕЛЕНИЯ</w:t>
      </w:r>
    </w:p>
    <w:p w:rsidR="00CF4C69" w:rsidRPr="00114C63" w:rsidRDefault="00CF4C69" w:rsidP="00CF4C69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ОКУЛОВСКОГО МУНИЦИПАЛЬНОГО РАЙОНА</w:t>
      </w:r>
    </w:p>
    <w:p w:rsidR="00CF4C69" w:rsidRPr="00114C63" w:rsidRDefault="00CF4C69" w:rsidP="00CF4C69">
      <w:pPr>
        <w:jc w:val="center"/>
        <w:rPr>
          <w:sz w:val="28"/>
          <w:szCs w:val="28"/>
        </w:rPr>
      </w:pPr>
    </w:p>
    <w:p w:rsidR="00CF4C69" w:rsidRPr="00114C63" w:rsidRDefault="00CF4C69" w:rsidP="00CF4C69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ПОСТАНОВЛЕНИЕ</w:t>
      </w:r>
    </w:p>
    <w:p w:rsidR="00CF4C69" w:rsidRPr="00114C63" w:rsidRDefault="00CF4C69" w:rsidP="00CF4C69">
      <w:pPr>
        <w:tabs>
          <w:tab w:val="left" w:pos="3060"/>
        </w:tabs>
        <w:spacing w:line="240" w:lineRule="atLeast"/>
        <w:rPr>
          <w:rFonts w:ascii="NTTierce" w:hAnsi="NTTierce" w:cs="NTTierce"/>
          <w:sz w:val="28"/>
          <w:szCs w:val="28"/>
        </w:rPr>
      </w:pPr>
    </w:p>
    <w:p w:rsidR="00CF4C69" w:rsidRPr="00CF4C69" w:rsidRDefault="00CF4C69" w:rsidP="00CF4C69">
      <w:pPr>
        <w:tabs>
          <w:tab w:val="left" w:pos="3060"/>
        </w:tabs>
        <w:jc w:val="center"/>
        <w:rPr>
          <w:sz w:val="28"/>
          <w:szCs w:val="28"/>
        </w:rPr>
      </w:pPr>
      <w:r w:rsidRPr="00CF4C69">
        <w:rPr>
          <w:sz w:val="28"/>
          <w:szCs w:val="28"/>
        </w:rPr>
        <w:t>от 23.11.2021 № 246</w:t>
      </w:r>
    </w:p>
    <w:p w:rsidR="00CF4C69" w:rsidRPr="00114C63" w:rsidRDefault="00CF4C69" w:rsidP="00CF4C69">
      <w:pPr>
        <w:tabs>
          <w:tab w:val="left" w:pos="3060"/>
        </w:tabs>
        <w:jc w:val="center"/>
        <w:rPr>
          <w:sz w:val="28"/>
          <w:szCs w:val="28"/>
        </w:rPr>
      </w:pPr>
      <w:r w:rsidRPr="00114C63">
        <w:rPr>
          <w:sz w:val="28"/>
          <w:szCs w:val="28"/>
        </w:rPr>
        <w:t>д.Мельница</w:t>
      </w:r>
    </w:p>
    <w:p w:rsidR="00C2581D" w:rsidRDefault="00C2581D" w:rsidP="00446AC9">
      <w:pPr>
        <w:pStyle w:val="aa"/>
        <w:jc w:val="both"/>
      </w:pPr>
    </w:p>
    <w:p w:rsidR="009E3921" w:rsidRPr="00CF4C69" w:rsidRDefault="00CF4C69" w:rsidP="00CF4C69">
      <w:pPr>
        <w:pStyle w:val="aa"/>
        <w:jc w:val="center"/>
        <w:rPr>
          <w:sz w:val="28"/>
          <w:szCs w:val="28"/>
        </w:rPr>
      </w:pPr>
      <w:r w:rsidRPr="00CF4C69">
        <w:rPr>
          <w:b/>
          <w:sz w:val="28"/>
          <w:szCs w:val="28"/>
        </w:rPr>
        <w:t xml:space="preserve">Об </w:t>
      </w:r>
      <w:r w:rsidRPr="00CF4C69">
        <w:rPr>
          <w:b/>
          <w:bCs/>
          <w:sz w:val="28"/>
          <w:szCs w:val="28"/>
        </w:rPr>
        <w:t xml:space="preserve">утверждении перечня главных администраторов источников финансирования дефицита бюджета  </w:t>
      </w:r>
      <w:r>
        <w:rPr>
          <w:b/>
          <w:bCs/>
          <w:sz w:val="28"/>
          <w:szCs w:val="28"/>
        </w:rPr>
        <w:t>Турбинного сельского поселения</w:t>
      </w:r>
      <w:r w:rsidRPr="00CF4C69">
        <w:rPr>
          <w:b/>
          <w:bCs/>
          <w:sz w:val="28"/>
          <w:szCs w:val="28"/>
        </w:rPr>
        <w:t xml:space="preserve">, порядка и сроков внесения изменений в перечень главных администраторов источников финансирования дефицита бюджета </w:t>
      </w:r>
      <w:r>
        <w:rPr>
          <w:b/>
          <w:bCs/>
          <w:sz w:val="28"/>
          <w:szCs w:val="28"/>
        </w:rPr>
        <w:t>Турбинного</w:t>
      </w:r>
      <w:r w:rsidRPr="00CF4C69">
        <w:rPr>
          <w:b/>
          <w:bCs/>
          <w:sz w:val="28"/>
          <w:szCs w:val="28"/>
        </w:rPr>
        <w:t xml:space="preserve"> сельского поселения</w:t>
      </w:r>
    </w:p>
    <w:p w:rsidR="00CF4C69" w:rsidRDefault="00BC55B3" w:rsidP="00446AC9">
      <w:pPr>
        <w:pStyle w:val="aa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CF4C69">
        <w:rPr>
          <w:rFonts w:ascii="TimesNewRomanPSMT" w:hAnsi="TimesNewRomanPSMT" w:cs="TimesNewRomanPSMT"/>
          <w:sz w:val="28"/>
          <w:szCs w:val="2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Турбинного сельского поселения</w:t>
      </w:r>
    </w:p>
    <w:p w:rsidR="009E3921" w:rsidRPr="00CF4C69" w:rsidRDefault="009E3921" w:rsidP="00446AC9">
      <w:pPr>
        <w:pStyle w:val="aa"/>
        <w:jc w:val="both"/>
        <w:rPr>
          <w:b/>
          <w:sz w:val="28"/>
        </w:rPr>
      </w:pPr>
      <w:r w:rsidRPr="00CF4C69">
        <w:rPr>
          <w:b/>
          <w:sz w:val="28"/>
        </w:rPr>
        <w:t>ПОСТАНОВЛЯЕТ:</w:t>
      </w:r>
    </w:p>
    <w:p w:rsidR="00BC55B3" w:rsidRDefault="0025307E" w:rsidP="00BC55B3">
      <w:pPr>
        <w:pStyle w:val="aa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BC55B3">
        <w:rPr>
          <w:sz w:val="28"/>
          <w:szCs w:val="28"/>
        </w:rPr>
        <w:t xml:space="preserve"> 1.Утвердить перечень главных администраторов источников финансирования дефицита бюджета Турбинного сельского поселения  (Приложение № 1). </w:t>
      </w:r>
    </w:p>
    <w:p w:rsidR="00BC55B3" w:rsidRDefault="00BC55B3" w:rsidP="00BC55B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Утвердить порядок и сроки внесения изменений в перечень главных  администраторов источников финансирования дефицита бюджета </w:t>
      </w:r>
    </w:p>
    <w:p w:rsidR="00BC55B3" w:rsidRDefault="00BC55B3" w:rsidP="00BC55B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Турбинного сельского поселения (Приложение № 2).</w:t>
      </w:r>
    </w:p>
    <w:p w:rsidR="00BC55B3" w:rsidRDefault="00BC55B3" w:rsidP="00BC55B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постановление применяется к правоотношениям, возникающим при составлении и</w:t>
      </w:r>
      <w:r w:rsidR="00756716">
        <w:rPr>
          <w:sz w:val="28"/>
          <w:szCs w:val="28"/>
        </w:rPr>
        <w:t xml:space="preserve"> исполнении бюджета Турбинного сельского</w:t>
      </w:r>
      <w:r>
        <w:rPr>
          <w:sz w:val="28"/>
          <w:szCs w:val="28"/>
        </w:rPr>
        <w:t xml:space="preserve"> поселения, начиная с бюджета на 2022 год и на плановый период 2023 и 2024 годов.</w:t>
      </w:r>
    </w:p>
    <w:p w:rsidR="00BC55B3" w:rsidRDefault="00BC55B3" w:rsidP="00BC55B3">
      <w:pPr>
        <w:pStyle w:val="aa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4. Опубликовать решение в бюллетене «Официальный вестник Турбинного сельского поселения» и разместить на официальном сайте Администрации Турбинного сельского поселения в информационно-телекоммуникационной сети Интернет.</w:t>
      </w:r>
    </w:p>
    <w:p w:rsidR="00BC55B3" w:rsidRDefault="00BC55B3" w:rsidP="00446AC9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</w:t>
      </w:r>
      <w:r w:rsidR="00370CB6">
        <w:rPr>
          <w:b/>
          <w:sz w:val="28"/>
          <w:szCs w:val="28"/>
        </w:rPr>
        <w:t>дминистрации</w:t>
      </w:r>
    </w:p>
    <w:p w:rsidR="00BC55B3" w:rsidRDefault="00BC55B3" w:rsidP="00BC55B3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Турбинного сельского поселения                       </w:t>
      </w:r>
      <w:proofErr w:type="spellStart"/>
      <w:r>
        <w:rPr>
          <w:b/>
          <w:sz w:val="28"/>
          <w:szCs w:val="28"/>
        </w:rPr>
        <w:t>Е.А.Кушина</w:t>
      </w:r>
      <w:proofErr w:type="spellEnd"/>
    </w:p>
    <w:p w:rsidR="00E72661" w:rsidRDefault="00BC55B3" w:rsidP="00BC55B3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:rsidR="00E72661" w:rsidRDefault="00E72661" w:rsidP="00BC55B3">
      <w:pPr>
        <w:pStyle w:val="aa"/>
        <w:jc w:val="both"/>
        <w:rPr>
          <w:b/>
          <w:sz w:val="28"/>
          <w:szCs w:val="28"/>
        </w:rPr>
      </w:pPr>
    </w:p>
    <w:p w:rsidR="00C03AEE" w:rsidRPr="00771CC4" w:rsidRDefault="002038AA" w:rsidP="00E72661">
      <w:pPr>
        <w:pStyle w:val="aa"/>
        <w:jc w:val="right"/>
        <w:rPr>
          <w:b/>
          <w:sz w:val="20"/>
          <w:szCs w:val="20"/>
        </w:rPr>
      </w:pPr>
      <w:r w:rsidRPr="00771CC4">
        <w:rPr>
          <w:sz w:val="20"/>
          <w:szCs w:val="20"/>
        </w:rPr>
        <w:t>Приложение 1</w:t>
      </w:r>
    </w:p>
    <w:p w:rsidR="00771CC4" w:rsidRPr="00771CC4" w:rsidRDefault="00147D59" w:rsidP="00147D59">
      <w:pPr>
        <w:tabs>
          <w:tab w:val="left" w:pos="12240"/>
        </w:tabs>
        <w:jc w:val="right"/>
        <w:rPr>
          <w:sz w:val="20"/>
          <w:szCs w:val="20"/>
        </w:rPr>
      </w:pPr>
      <w:r w:rsidRPr="00771CC4">
        <w:rPr>
          <w:sz w:val="20"/>
          <w:szCs w:val="20"/>
        </w:rPr>
        <w:t>к по</w:t>
      </w:r>
      <w:r w:rsidR="00771CC4" w:rsidRPr="00771CC4">
        <w:rPr>
          <w:sz w:val="20"/>
          <w:szCs w:val="20"/>
        </w:rPr>
        <w:t xml:space="preserve">становлению Администрации </w:t>
      </w:r>
    </w:p>
    <w:p w:rsidR="00147D59" w:rsidRPr="00771CC4" w:rsidRDefault="00771CC4" w:rsidP="00147D59">
      <w:pPr>
        <w:tabs>
          <w:tab w:val="left" w:pos="12240"/>
        </w:tabs>
        <w:jc w:val="right"/>
        <w:rPr>
          <w:sz w:val="20"/>
          <w:szCs w:val="20"/>
        </w:rPr>
      </w:pPr>
      <w:r w:rsidRPr="00771CC4">
        <w:rPr>
          <w:sz w:val="20"/>
          <w:szCs w:val="20"/>
        </w:rPr>
        <w:t>Турбинного сельского</w:t>
      </w:r>
      <w:r w:rsidR="00147D59" w:rsidRPr="00771CC4">
        <w:rPr>
          <w:sz w:val="20"/>
          <w:szCs w:val="20"/>
        </w:rPr>
        <w:t xml:space="preserve"> поселения</w:t>
      </w:r>
    </w:p>
    <w:p w:rsidR="00771CC4" w:rsidRPr="00771CC4" w:rsidRDefault="00771CC4" w:rsidP="00147D59">
      <w:pPr>
        <w:tabs>
          <w:tab w:val="left" w:pos="12240"/>
        </w:tabs>
        <w:jc w:val="right"/>
        <w:rPr>
          <w:sz w:val="20"/>
          <w:szCs w:val="20"/>
        </w:rPr>
      </w:pPr>
      <w:r w:rsidRPr="00771CC4">
        <w:rPr>
          <w:sz w:val="20"/>
          <w:szCs w:val="20"/>
        </w:rPr>
        <w:t>от 23.11.2021 № 246</w:t>
      </w:r>
    </w:p>
    <w:p w:rsidR="00771CC4" w:rsidRDefault="00771CC4" w:rsidP="00C03AEE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sz w:val="20"/>
          <w:szCs w:val="20"/>
        </w:rPr>
        <w:t xml:space="preserve">"Об </w:t>
      </w:r>
      <w:r w:rsidRPr="00771CC4">
        <w:rPr>
          <w:bCs/>
          <w:sz w:val="20"/>
          <w:szCs w:val="20"/>
        </w:rPr>
        <w:t xml:space="preserve">утверждении перечня </w:t>
      </w:r>
    </w:p>
    <w:p w:rsidR="00771CC4" w:rsidRDefault="00771CC4" w:rsidP="00C03AEE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главных администраторов </w:t>
      </w:r>
    </w:p>
    <w:p w:rsidR="00771CC4" w:rsidRPr="00771CC4" w:rsidRDefault="00771CC4" w:rsidP="00C03AEE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источников финансирования </w:t>
      </w:r>
    </w:p>
    <w:p w:rsidR="00771CC4" w:rsidRPr="00771CC4" w:rsidRDefault="00771CC4" w:rsidP="00C03AEE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дефицита бюджета  Турбинного </w:t>
      </w:r>
    </w:p>
    <w:p w:rsidR="00771CC4" w:rsidRPr="00771CC4" w:rsidRDefault="00771CC4" w:rsidP="00C03AEE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>сельского поселения, порядка и сроков</w:t>
      </w:r>
    </w:p>
    <w:p w:rsidR="00771CC4" w:rsidRPr="00771CC4" w:rsidRDefault="00771CC4" w:rsidP="00C03AEE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 внесения изменений в перечень </w:t>
      </w:r>
    </w:p>
    <w:p w:rsidR="00771CC4" w:rsidRPr="00771CC4" w:rsidRDefault="00771CC4" w:rsidP="00C03AEE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главных администраторов источников </w:t>
      </w:r>
    </w:p>
    <w:p w:rsidR="00771CC4" w:rsidRPr="00771CC4" w:rsidRDefault="00771CC4" w:rsidP="00C03AEE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финансирования дефицита бюджета </w:t>
      </w:r>
    </w:p>
    <w:p w:rsidR="00771CC4" w:rsidRDefault="00771CC4" w:rsidP="00C03AEE">
      <w:pPr>
        <w:tabs>
          <w:tab w:val="left" w:pos="12240"/>
        </w:tabs>
        <w:jc w:val="center"/>
        <w:rPr>
          <w:bCs/>
          <w:sz w:val="20"/>
          <w:szCs w:val="20"/>
        </w:rPr>
      </w:pPr>
    </w:p>
    <w:p w:rsidR="00771CC4" w:rsidRDefault="00771CC4" w:rsidP="00C03AEE">
      <w:pPr>
        <w:tabs>
          <w:tab w:val="left" w:pos="12240"/>
        </w:tabs>
        <w:jc w:val="center"/>
        <w:rPr>
          <w:bCs/>
          <w:sz w:val="20"/>
          <w:szCs w:val="20"/>
        </w:rPr>
      </w:pPr>
    </w:p>
    <w:p w:rsidR="00C03AEE" w:rsidRPr="00B11F8A" w:rsidRDefault="00C03AEE" w:rsidP="00C03AEE">
      <w:pPr>
        <w:tabs>
          <w:tab w:val="left" w:pos="12240"/>
        </w:tabs>
        <w:jc w:val="center"/>
        <w:rPr>
          <w:b/>
        </w:rPr>
      </w:pPr>
      <w:r w:rsidRPr="00B11F8A">
        <w:rPr>
          <w:b/>
        </w:rPr>
        <w:t>Перечень главных администраторов источников финанси</w:t>
      </w:r>
      <w:r w:rsidR="00771CC4">
        <w:rPr>
          <w:b/>
        </w:rPr>
        <w:t xml:space="preserve">рования дефицита бюджета Турбинного сельского поселения </w:t>
      </w:r>
    </w:p>
    <w:p w:rsidR="00C03AEE" w:rsidRPr="00B11F8A" w:rsidRDefault="00C03AEE" w:rsidP="00C03AEE">
      <w:pPr>
        <w:tabs>
          <w:tab w:val="left" w:pos="12240"/>
        </w:tabs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3207"/>
        <w:gridCol w:w="4625"/>
      </w:tblGrid>
      <w:tr w:rsidR="00C03AEE" w:rsidRPr="00B11F8A" w:rsidTr="00585222">
        <w:tc>
          <w:tcPr>
            <w:tcW w:w="1519" w:type="dxa"/>
            <w:vAlign w:val="center"/>
          </w:tcPr>
          <w:p w:rsidR="00C03AEE" w:rsidRPr="00B11F8A" w:rsidRDefault="00C03AEE" w:rsidP="00585222">
            <w:pPr>
              <w:tabs>
                <w:tab w:val="left" w:pos="12240"/>
              </w:tabs>
              <w:jc w:val="center"/>
              <w:rPr>
                <w:b/>
              </w:rPr>
            </w:pPr>
            <w:r w:rsidRPr="00B11F8A">
              <w:rPr>
                <w:b/>
              </w:rPr>
              <w:t>Код главы</w:t>
            </w:r>
          </w:p>
        </w:tc>
        <w:tc>
          <w:tcPr>
            <w:tcW w:w="3207" w:type="dxa"/>
            <w:vAlign w:val="center"/>
          </w:tcPr>
          <w:p w:rsidR="00C03AEE" w:rsidRPr="00B11F8A" w:rsidRDefault="00C03AEE" w:rsidP="00585222">
            <w:pPr>
              <w:tabs>
                <w:tab w:val="left" w:pos="12240"/>
              </w:tabs>
              <w:jc w:val="center"/>
            </w:pPr>
            <w:r w:rsidRPr="00B11F8A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25" w:type="dxa"/>
            <w:vAlign w:val="center"/>
          </w:tcPr>
          <w:p w:rsidR="00C03AEE" w:rsidRPr="00B11F8A" w:rsidRDefault="00C03AEE" w:rsidP="00585222">
            <w:pPr>
              <w:jc w:val="center"/>
              <w:outlineLvl w:val="4"/>
              <w:rPr>
                <w:b/>
                <w:iCs/>
              </w:rPr>
            </w:pPr>
            <w:r w:rsidRPr="00B11F8A">
              <w:rPr>
                <w:b/>
                <w:iCs/>
              </w:rPr>
              <w:t>Наименование главного администратора</w:t>
            </w:r>
          </w:p>
          <w:p w:rsidR="00C03AEE" w:rsidRPr="00B11F8A" w:rsidRDefault="00C03AEE" w:rsidP="00585222">
            <w:pPr>
              <w:jc w:val="center"/>
              <w:rPr>
                <w:b/>
              </w:rPr>
            </w:pPr>
            <w:r w:rsidRPr="00B11F8A">
              <w:rPr>
                <w:b/>
              </w:rPr>
              <w:t>источников финансирования дефицита бюджета</w:t>
            </w:r>
          </w:p>
          <w:p w:rsidR="00C03AEE" w:rsidRPr="00B11F8A" w:rsidRDefault="00C03AEE" w:rsidP="00585222">
            <w:pPr>
              <w:tabs>
                <w:tab w:val="left" w:pos="12240"/>
              </w:tabs>
              <w:jc w:val="center"/>
              <w:rPr>
                <w:b/>
              </w:rPr>
            </w:pPr>
            <w:r w:rsidRPr="00B11F8A">
              <w:rPr>
                <w:b/>
              </w:rPr>
              <w:t>Наименование кода источника финансирования дефицита бюджета</w:t>
            </w:r>
          </w:p>
        </w:tc>
      </w:tr>
      <w:tr w:rsidR="00C03AEE" w:rsidRPr="00B11F8A" w:rsidTr="00585222">
        <w:tc>
          <w:tcPr>
            <w:tcW w:w="1519" w:type="dxa"/>
            <w:vAlign w:val="bottom"/>
          </w:tcPr>
          <w:p w:rsidR="00C03AEE" w:rsidRPr="00B11F8A" w:rsidRDefault="00C03AEE" w:rsidP="00585222">
            <w:pPr>
              <w:tabs>
                <w:tab w:val="left" w:pos="12240"/>
              </w:tabs>
              <w:jc w:val="center"/>
            </w:pPr>
            <w:r w:rsidRPr="00B11F8A">
              <w:t>1</w:t>
            </w:r>
          </w:p>
        </w:tc>
        <w:tc>
          <w:tcPr>
            <w:tcW w:w="3207" w:type="dxa"/>
            <w:vAlign w:val="bottom"/>
          </w:tcPr>
          <w:p w:rsidR="00C03AEE" w:rsidRPr="00B11F8A" w:rsidRDefault="00C03AEE" w:rsidP="00585222">
            <w:pPr>
              <w:tabs>
                <w:tab w:val="left" w:pos="12240"/>
              </w:tabs>
              <w:jc w:val="center"/>
            </w:pPr>
            <w:r w:rsidRPr="00B11F8A">
              <w:t>2</w:t>
            </w:r>
          </w:p>
        </w:tc>
        <w:tc>
          <w:tcPr>
            <w:tcW w:w="4625" w:type="dxa"/>
            <w:vAlign w:val="bottom"/>
          </w:tcPr>
          <w:p w:rsidR="00C03AEE" w:rsidRPr="00B11F8A" w:rsidRDefault="00C03AEE" w:rsidP="00585222">
            <w:pPr>
              <w:tabs>
                <w:tab w:val="left" w:pos="12240"/>
              </w:tabs>
              <w:jc w:val="center"/>
            </w:pPr>
            <w:r w:rsidRPr="00B11F8A">
              <w:t>3</w:t>
            </w:r>
          </w:p>
        </w:tc>
      </w:tr>
      <w:tr w:rsidR="00C03AEE" w:rsidRPr="00B11F8A" w:rsidTr="00585222">
        <w:tc>
          <w:tcPr>
            <w:tcW w:w="1519" w:type="dxa"/>
            <w:vAlign w:val="center"/>
          </w:tcPr>
          <w:p w:rsidR="00C03AEE" w:rsidRPr="00B11F8A" w:rsidRDefault="00771CC4" w:rsidP="00585222">
            <w:pPr>
              <w:tabs>
                <w:tab w:val="left" w:pos="12240"/>
              </w:tabs>
              <w:jc w:val="center"/>
            </w:pPr>
            <w:r>
              <w:t>942</w:t>
            </w:r>
          </w:p>
        </w:tc>
        <w:tc>
          <w:tcPr>
            <w:tcW w:w="7832" w:type="dxa"/>
            <w:gridSpan w:val="2"/>
            <w:shd w:val="clear" w:color="auto" w:fill="auto"/>
            <w:vAlign w:val="center"/>
          </w:tcPr>
          <w:p w:rsidR="00C03AEE" w:rsidRPr="00B11F8A" w:rsidRDefault="00C03AEE" w:rsidP="00585222">
            <w:pPr>
              <w:tabs>
                <w:tab w:val="left" w:pos="12240"/>
              </w:tabs>
            </w:pPr>
            <w:r w:rsidRPr="00B11F8A">
              <w:t>Адм</w:t>
            </w:r>
            <w:r w:rsidR="00D35FE9">
              <w:t>инистрация Турбинного сельского</w:t>
            </w:r>
            <w:r w:rsidRPr="00B11F8A">
              <w:t xml:space="preserve"> поселения</w:t>
            </w:r>
          </w:p>
        </w:tc>
      </w:tr>
      <w:tr w:rsidR="00C03AEE" w:rsidRPr="00B11F8A" w:rsidTr="000C25BF"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C03AEE" w:rsidRPr="00B11F8A" w:rsidRDefault="00771CC4" w:rsidP="00585222">
            <w:pPr>
              <w:tabs>
                <w:tab w:val="left" w:pos="12240"/>
              </w:tabs>
              <w:jc w:val="center"/>
            </w:pPr>
            <w:r>
              <w:t>942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C03AEE" w:rsidRPr="00B11F8A" w:rsidRDefault="00C03AEE" w:rsidP="00771CC4">
            <w:pPr>
              <w:tabs>
                <w:tab w:val="left" w:pos="12240"/>
              </w:tabs>
              <w:jc w:val="center"/>
            </w:pPr>
            <w:r w:rsidRPr="00B11F8A">
              <w:t>01 05 02 01 1</w:t>
            </w:r>
            <w:r w:rsidR="00771CC4">
              <w:t>0</w:t>
            </w:r>
            <w:r w:rsidRPr="00B11F8A">
              <w:t xml:space="preserve"> 0000 510</w:t>
            </w: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:rsidR="00C03AEE" w:rsidRPr="00B11F8A" w:rsidRDefault="00C03AEE" w:rsidP="00585222">
            <w:pPr>
              <w:tabs>
                <w:tab w:val="left" w:pos="12240"/>
              </w:tabs>
            </w:pPr>
            <w:r w:rsidRPr="00B11F8A">
              <w:t>Увеличение прочих остатков денежных средств бюджетов городских поселений</w:t>
            </w:r>
          </w:p>
        </w:tc>
      </w:tr>
      <w:tr w:rsidR="00C03AEE" w:rsidRPr="00B11F8A" w:rsidTr="000C25BF"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C03AEE" w:rsidRPr="00B11F8A" w:rsidRDefault="00771CC4" w:rsidP="00585222">
            <w:pPr>
              <w:tabs>
                <w:tab w:val="left" w:pos="12240"/>
              </w:tabs>
              <w:jc w:val="center"/>
            </w:pPr>
            <w:r>
              <w:t>942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C03AEE" w:rsidRPr="00B11F8A" w:rsidRDefault="00771CC4" w:rsidP="00585222">
            <w:pPr>
              <w:tabs>
                <w:tab w:val="left" w:pos="12240"/>
              </w:tabs>
              <w:jc w:val="center"/>
            </w:pPr>
            <w:r>
              <w:t>01 05 02 01 10</w:t>
            </w:r>
            <w:r w:rsidR="00C03AEE" w:rsidRPr="00B11F8A">
              <w:t xml:space="preserve"> 0000 610</w:t>
            </w: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:rsidR="00C03AEE" w:rsidRPr="00B11F8A" w:rsidRDefault="00C03AEE" w:rsidP="00585222">
            <w:pPr>
              <w:tabs>
                <w:tab w:val="left" w:pos="12240"/>
              </w:tabs>
            </w:pPr>
            <w:r w:rsidRPr="00B11F8A">
              <w:t>Уменьшение прочих остатков денежных средств бюджетов городских поселений»</w:t>
            </w:r>
          </w:p>
        </w:tc>
      </w:tr>
    </w:tbl>
    <w:p w:rsidR="00C03AEE" w:rsidRDefault="00C03AEE" w:rsidP="00C03AEE">
      <w:pPr>
        <w:spacing w:line="240" w:lineRule="exact"/>
        <w:jc w:val="center"/>
        <w:rPr>
          <w:b/>
          <w:sz w:val="28"/>
          <w:szCs w:val="28"/>
        </w:rPr>
      </w:pPr>
    </w:p>
    <w:p w:rsidR="00C03AEE" w:rsidRDefault="00C03AEE" w:rsidP="00C03AEE">
      <w:pPr>
        <w:tabs>
          <w:tab w:val="left" w:pos="1903"/>
        </w:tabs>
        <w:rPr>
          <w:sz w:val="28"/>
          <w:szCs w:val="28"/>
        </w:rPr>
      </w:pPr>
    </w:p>
    <w:p w:rsidR="00C03AEE" w:rsidRDefault="0055392F" w:rsidP="005539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E54FA" w:rsidRDefault="00FE54FA" w:rsidP="00C03AEE">
      <w:pPr>
        <w:rPr>
          <w:sz w:val="28"/>
          <w:szCs w:val="28"/>
        </w:rPr>
      </w:pPr>
    </w:p>
    <w:p w:rsidR="00FE54FA" w:rsidRDefault="00FE54FA" w:rsidP="00C03AEE">
      <w:pPr>
        <w:rPr>
          <w:sz w:val="28"/>
          <w:szCs w:val="28"/>
        </w:rPr>
      </w:pPr>
    </w:p>
    <w:p w:rsidR="00046972" w:rsidRPr="00147D59" w:rsidRDefault="00046972" w:rsidP="00046972">
      <w:pPr>
        <w:tabs>
          <w:tab w:val="left" w:pos="12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B42AF5" w:rsidRPr="00771CC4" w:rsidRDefault="00B42AF5" w:rsidP="00B42AF5">
      <w:pPr>
        <w:tabs>
          <w:tab w:val="left" w:pos="12240"/>
        </w:tabs>
        <w:jc w:val="right"/>
        <w:rPr>
          <w:sz w:val="20"/>
          <w:szCs w:val="20"/>
        </w:rPr>
      </w:pPr>
      <w:r w:rsidRPr="00771CC4">
        <w:rPr>
          <w:sz w:val="20"/>
          <w:szCs w:val="20"/>
        </w:rPr>
        <w:t xml:space="preserve">к постановлению Администрации </w:t>
      </w:r>
    </w:p>
    <w:p w:rsidR="00B42AF5" w:rsidRPr="00771CC4" w:rsidRDefault="00B42AF5" w:rsidP="00B42AF5">
      <w:pPr>
        <w:tabs>
          <w:tab w:val="left" w:pos="12240"/>
        </w:tabs>
        <w:jc w:val="right"/>
        <w:rPr>
          <w:sz w:val="20"/>
          <w:szCs w:val="20"/>
        </w:rPr>
      </w:pPr>
      <w:r w:rsidRPr="00771CC4">
        <w:rPr>
          <w:sz w:val="20"/>
          <w:szCs w:val="20"/>
        </w:rPr>
        <w:t>Турбинного сельского поселения</w:t>
      </w:r>
    </w:p>
    <w:p w:rsidR="00B42AF5" w:rsidRPr="00771CC4" w:rsidRDefault="00B42AF5" w:rsidP="00B42AF5">
      <w:pPr>
        <w:tabs>
          <w:tab w:val="left" w:pos="12240"/>
        </w:tabs>
        <w:jc w:val="right"/>
        <w:rPr>
          <w:sz w:val="20"/>
          <w:szCs w:val="20"/>
        </w:rPr>
      </w:pPr>
      <w:r w:rsidRPr="00771CC4">
        <w:rPr>
          <w:sz w:val="20"/>
          <w:szCs w:val="20"/>
        </w:rPr>
        <w:t>от 23.11.2021 № 246</w:t>
      </w:r>
    </w:p>
    <w:p w:rsidR="00B42AF5" w:rsidRDefault="00B42AF5" w:rsidP="00B42AF5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sz w:val="20"/>
          <w:szCs w:val="20"/>
        </w:rPr>
        <w:t xml:space="preserve">"Об </w:t>
      </w:r>
      <w:r w:rsidRPr="00771CC4">
        <w:rPr>
          <w:bCs/>
          <w:sz w:val="20"/>
          <w:szCs w:val="20"/>
        </w:rPr>
        <w:t xml:space="preserve">утверждении перечня </w:t>
      </w:r>
    </w:p>
    <w:p w:rsidR="00B42AF5" w:rsidRDefault="00B42AF5" w:rsidP="00B42AF5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главных администраторов </w:t>
      </w:r>
    </w:p>
    <w:p w:rsidR="00B42AF5" w:rsidRPr="00771CC4" w:rsidRDefault="00B42AF5" w:rsidP="00B42AF5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источников финансирования </w:t>
      </w:r>
    </w:p>
    <w:p w:rsidR="00B42AF5" w:rsidRPr="00771CC4" w:rsidRDefault="00B42AF5" w:rsidP="00B42AF5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дефицита бюджета  Турбинного </w:t>
      </w:r>
    </w:p>
    <w:p w:rsidR="00B42AF5" w:rsidRPr="00771CC4" w:rsidRDefault="00B42AF5" w:rsidP="00B42AF5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>сельского поселения, порядка и сроков</w:t>
      </w:r>
    </w:p>
    <w:p w:rsidR="00B42AF5" w:rsidRPr="00771CC4" w:rsidRDefault="00B42AF5" w:rsidP="00B42AF5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 внесения изменений в перечень </w:t>
      </w:r>
    </w:p>
    <w:p w:rsidR="00B42AF5" w:rsidRPr="00771CC4" w:rsidRDefault="00B42AF5" w:rsidP="00B42AF5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главных администраторов источников </w:t>
      </w:r>
    </w:p>
    <w:p w:rsidR="00B42AF5" w:rsidRPr="00771CC4" w:rsidRDefault="00B42AF5" w:rsidP="00B42AF5">
      <w:pPr>
        <w:tabs>
          <w:tab w:val="left" w:pos="12240"/>
        </w:tabs>
        <w:jc w:val="right"/>
        <w:rPr>
          <w:bCs/>
          <w:sz w:val="20"/>
          <w:szCs w:val="20"/>
        </w:rPr>
      </w:pPr>
      <w:r w:rsidRPr="00771CC4">
        <w:rPr>
          <w:bCs/>
          <w:sz w:val="20"/>
          <w:szCs w:val="20"/>
        </w:rPr>
        <w:t xml:space="preserve">финансирования дефицита бюджета </w:t>
      </w:r>
    </w:p>
    <w:p w:rsidR="008E27DC" w:rsidRPr="00AE1DE7" w:rsidRDefault="008E27DC" w:rsidP="008E27DC">
      <w:pPr>
        <w:pStyle w:val="aa"/>
        <w:jc w:val="right"/>
        <w:rPr>
          <w:sz w:val="20"/>
          <w:szCs w:val="20"/>
        </w:rPr>
      </w:pPr>
    </w:p>
    <w:p w:rsidR="00046972" w:rsidRPr="00046972" w:rsidRDefault="00046972" w:rsidP="00046972">
      <w:pPr>
        <w:pStyle w:val="aa"/>
        <w:jc w:val="center"/>
        <w:rPr>
          <w:b/>
          <w:sz w:val="28"/>
          <w:szCs w:val="28"/>
        </w:rPr>
      </w:pPr>
      <w:r w:rsidRPr="00046972">
        <w:rPr>
          <w:b/>
          <w:sz w:val="28"/>
          <w:szCs w:val="28"/>
        </w:rPr>
        <w:t>Порядок и сроки внесения изменений в перечень главных</w:t>
      </w:r>
    </w:p>
    <w:p w:rsidR="00046972" w:rsidRPr="00046972" w:rsidRDefault="00046972" w:rsidP="00046972">
      <w:pPr>
        <w:pStyle w:val="aa"/>
        <w:jc w:val="center"/>
        <w:rPr>
          <w:b/>
          <w:sz w:val="28"/>
          <w:szCs w:val="28"/>
        </w:rPr>
      </w:pPr>
      <w:r w:rsidRPr="00046972">
        <w:rPr>
          <w:b/>
          <w:sz w:val="28"/>
          <w:szCs w:val="28"/>
        </w:rPr>
        <w:t>администраторов источников финансирования дефицита бюджета</w:t>
      </w:r>
    </w:p>
    <w:p w:rsidR="00046972" w:rsidRPr="00046972" w:rsidRDefault="00B42AF5" w:rsidP="00046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Турбинного сельского</w:t>
      </w:r>
      <w:r w:rsidR="00046972" w:rsidRPr="00046972">
        <w:rPr>
          <w:b/>
          <w:sz w:val="28"/>
          <w:szCs w:val="28"/>
        </w:rPr>
        <w:t xml:space="preserve"> поселения</w:t>
      </w:r>
    </w:p>
    <w:p w:rsidR="00046972" w:rsidRDefault="00046972" w:rsidP="00C03AEE">
      <w:pPr>
        <w:rPr>
          <w:b/>
          <w:sz w:val="28"/>
          <w:szCs w:val="28"/>
        </w:rPr>
      </w:pPr>
    </w:p>
    <w:p w:rsidR="00046972" w:rsidRPr="00F90887" w:rsidRDefault="00B42AF5" w:rsidP="00D074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46972" w:rsidRPr="00F908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46972" w:rsidRPr="00F90887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 xml:space="preserve"> п</w:t>
      </w:r>
      <w:r w:rsidR="00046972" w:rsidRPr="00F90887">
        <w:rPr>
          <w:sz w:val="28"/>
          <w:szCs w:val="28"/>
        </w:rPr>
        <w:t xml:space="preserve">орядок и сроки устанавливают правила и сроки внесения изменений в перечень главных администраторов источников </w:t>
      </w:r>
      <w:r>
        <w:rPr>
          <w:sz w:val="28"/>
          <w:szCs w:val="28"/>
        </w:rPr>
        <w:t>финансирования дефицита бюджета Турбинного сельского</w:t>
      </w:r>
      <w:r w:rsidR="00F90887" w:rsidRPr="00F90887">
        <w:rPr>
          <w:sz w:val="28"/>
          <w:szCs w:val="28"/>
        </w:rPr>
        <w:t xml:space="preserve"> поселения </w:t>
      </w:r>
      <w:r w:rsidR="00046972" w:rsidRPr="00F90887">
        <w:rPr>
          <w:sz w:val="28"/>
          <w:szCs w:val="28"/>
        </w:rPr>
        <w:t>(далее Перечень).</w:t>
      </w:r>
    </w:p>
    <w:p w:rsidR="00B42AF5" w:rsidRDefault="00B42AF5" w:rsidP="00B42A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2. Предложения по внесению изменений в Перечень (далее Предложение) направляются в Администрацию Турбинного сельского поселения  (далее Администрация).</w:t>
      </w:r>
    </w:p>
    <w:p w:rsidR="00B42AF5" w:rsidRDefault="00B42AF5" w:rsidP="00B42A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Pr="00637FDF">
        <w:rPr>
          <w:rFonts w:ascii="TimesNewRomanPSMT" w:hAnsi="TimesNewRomanPSMT" w:cs="TimesNewRomanPSMT"/>
          <w:sz w:val="28"/>
          <w:szCs w:val="28"/>
        </w:rPr>
        <w:t xml:space="preserve">3. Предложения в </w:t>
      </w:r>
      <w:r>
        <w:rPr>
          <w:rFonts w:ascii="TimesNewRomanPSMT" w:hAnsi="TimesNewRomanPSMT" w:cs="TimesNewRomanPSMT"/>
          <w:sz w:val="28"/>
          <w:szCs w:val="28"/>
        </w:rPr>
        <w:t xml:space="preserve">Администрацию Турбинного сельского поселения  </w:t>
      </w:r>
      <w:r w:rsidRPr="00637FDF">
        <w:rPr>
          <w:rFonts w:ascii="TimesNewRomanPSMT" w:hAnsi="TimesNewRomanPSMT" w:cs="TimesNewRomanPSMT"/>
          <w:sz w:val="28"/>
          <w:szCs w:val="28"/>
        </w:rPr>
        <w:t>могут направлять</w:t>
      </w:r>
      <w:r w:rsidRPr="00637FDF">
        <w:rPr>
          <w:spacing w:val="-6"/>
          <w:sz w:val="28"/>
          <w:szCs w:val="28"/>
        </w:rPr>
        <w:t xml:space="preserve"> отраслевые органы </w:t>
      </w:r>
      <w:r w:rsidRPr="00637FDF">
        <w:rPr>
          <w:rFonts w:ascii="TimesNewRomanPSMT" w:hAnsi="TimesNewRomanPSMT" w:cs="TimesNewRomanPSMT"/>
          <w:sz w:val="28"/>
          <w:szCs w:val="28"/>
        </w:rPr>
        <w:t xml:space="preserve">, осуществляющие бюджетные полномочия главных администраторов источников финансирования дефицита бюджета </w:t>
      </w:r>
      <w:r>
        <w:rPr>
          <w:rFonts w:ascii="TimesNewRomanPSMT" w:hAnsi="TimesNewRomanPSMT" w:cs="TimesNewRomanPSMT"/>
          <w:sz w:val="28"/>
          <w:szCs w:val="28"/>
        </w:rPr>
        <w:t xml:space="preserve">Турбинного сельского поселения  </w:t>
      </w:r>
      <w:r w:rsidRPr="00637FDF">
        <w:rPr>
          <w:rFonts w:ascii="TimesNewRomanPSMT" w:hAnsi="TimesNewRomanPSMT" w:cs="TimesNewRomanPSMT"/>
          <w:sz w:val="28"/>
          <w:szCs w:val="28"/>
        </w:rPr>
        <w:t>(далее Заявители).</w:t>
      </w:r>
    </w:p>
    <w:p w:rsidR="00B42AF5" w:rsidRDefault="00B42AF5" w:rsidP="00B42A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4. Рассмотрение Администрацией</w:t>
      </w:r>
      <w:r w:rsidRPr="00331FB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Турбинного сельского поселения  Предложений осуществляется в течение 10 рабочих дней со дня их поступления.</w:t>
      </w:r>
    </w:p>
    <w:p w:rsidR="00B42AF5" w:rsidRDefault="008462A5" w:rsidP="00B42A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B42AF5">
        <w:rPr>
          <w:rFonts w:ascii="TimesNewRomanPSMT" w:hAnsi="TimesNewRomanPSMT" w:cs="TimesNewRomanPSMT"/>
          <w:sz w:val="28"/>
          <w:szCs w:val="28"/>
        </w:rPr>
        <w:t>5. По итогам рассмотрения Предложений Администрация</w:t>
      </w:r>
      <w:r w:rsidR="00B42AF5" w:rsidRPr="00331FB1">
        <w:rPr>
          <w:rFonts w:ascii="TimesNewRomanPSMT" w:hAnsi="TimesNewRomanPSMT" w:cs="TimesNewRomanPSMT"/>
          <w:sz w:val="28"/>
          <w:szCs w:val="28"/>
        </w:rPr>
        <w:t xml:space="preserve"> </w:t>
      </w:r>
      <w:r w:rsidR="00B42AF5">
        <w:rPr>
          <w:rFonts w:ascii="TimesNewRomanPSMT" w:hAnsi="TimesNewRomanPSMT" w:cs="TimesNewRomanPSMT"/>
          <w:sz w:val="28"/>
          <w:szCs w:val="28"/>
        </w:rPr>
        <w:t>Турбинного сельского поселения  в срок, установленный пунктом 4 настоящего Порядка:</w:t>
      </w:r>
    </w:p>
    <w:p w:rsidR="00B42AF5" w:rsidRDefault="00B42AF5" w:rsidP="00B42A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разрабатывает соответствующий проект правового акта Администрации Турбинного сельского поселения, о чем информирует в письменном виде Заявителя; в письменном виде информирует Заявителя об отказе в согласовании предложения с указанием причин отказа.</w:t>
      </w:r>
    </w:p>
    <w:p w:rsidR="00B42AF5" w:rsidRDefault="008462A5" w:rsidP="008462A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B42AF5">
        <w:rPr>
          <w:rFonts w:ascii="TimesNewRomanPSMT" w:hAnsi="TimesNewRomanPSMT" w:cs="TimesNewRomanPSMT"/>
          <w:sz w:val="28"/>
          <w:szCs w:val="28"/>
        </w:rPr>
        <w:t>6. Основаниями для отказа в согласовании Предложения являются:</w:t>
      </w:r>
    </w:p>
    <w:p w:rsidR="00B42AF5" w:rsidRDefault="00B42AF5" w:rsidP="008462A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отсутствие в нормативно-правовом акте Администрации </w:t>
      </w:r>
      <w:r w:rsidR="008462A5">
        <w:rPr>
          <w:rFonts w:ascii="TimesNewRomanPSMT" w:hAnsi="TimesNewRomanPSMT" w:cs="TimesNewRomanPSMT"/>
          <w:sz w:val="28"/>
          <w:szCs w:val="28"/>
        </w:rPr>
        <w:t>Турбинного</w:t>
      </w:r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B42AF5" w:rsidRDefault="00B42AF5" w:rsidP="008462A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несоответствие наименования кода группы, подгруппы, статьи источника финансирования бюджета </w:t>
      </w:r>
      <w:r w:rsidR="008462A5">
        <w:rPr>
          <w:rFonts w:ascii="TimesNewRomanPSMT" w:hAnsi="TimesNewRomanPSMT" w:cs="TimesNewRomanPSMT"/>
          <w:sz w:val="28"/>
          <w:szCs w:val="28"/>
        </w:rPr>
        <w:t>Турбинного</w:t>
      </w:r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  коду группы, подгруппы, статьи источника финансирования бюджета </w:t>
      </w:r>
      <w:r w:rsidR="008462A5">
        <w:rPr>
          <w:rFonts w:ascii="TimesNewRomanPSMT" w:hAnsi="TimesNewRomanPSMT" w:cs="TimesNewRomanPSMT"/>
          <w:sz w:val="28"/>
          <w:szCs w:val="28"/>
        </w:rPr>
        <w:t>Турбинного</w:t>
      </w:r>
      <w:r>
        <w:rPr>
          <w:rFonts w:ascii="TimesNewRomanPSMT" w:hAnsi="TimesNewRomanPSMT" w:cs="TimesNewRomanPSMT"/>
          <w:sz w:val="28"/>
          <w:szCs w:val="28"/>
        </w:rPr>
        <w:t xml:space="preserve"> сельского по</w:t>
      </w:r>
      <w:r w:rsidR="008462A5">
        <w:rPr>
          <w:rFonts w:ascii="TimesNewRomanPSMT" w:hAnsi="TimesNewRomanPSMT" w:cs="TimesNewRomanPSMT"/>
          <w:sz w:val="28"/>
          <w:szCs w:val="28"/>
        </w:rPr>
        <w:t>селения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42AF5" w:rsidRDefault="008462A5" w:rsidP="008462A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B42AF5">
        <w:rPr>
          <w:rFonts w:ascii="TimesNewRomanPSMT" w:hAnsi="TimesNewRomanPSMT" w:cs="TimesNewRomanPSMT"/>
          <w:sz w:val="28"/>
          <w:szCs w:val="28"/>
        </w:rPr>
        <w:t xml:space="preserve"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 в Администрацию  </w:t>
      </w:r>
      <w:r>
        <w:rPr>
          <w:rFonts w:ascii="TimesNewRomanPSMT" w:hAnsi="TimesNewRomanPSMT" w:cs="TimesNewRomanPSMT"/>
          <w:sz w:val="28"/>
          <w:szCs w:val="28"/>
        </w:rPr>
        <w:t xml:space="preserve">Турбинного </w:t>
      </w:r>
      <w:r w:rsidR="00B42AF5">
        <w:rPr>
          <w:rFonts w:ascii="TimesNewRomanPSMT" w:hAnsi="TimesNewRomanPSMT" w:cs="TimesNewRomanPSMT"/>
          <w:sz w:val="28"/>
          <w:szCs w:val="28"/>
        </w:rPr>
        <w:t>сельского поселения  предложение о внесении изменений в Перечень повторно.</w:t>
      </w:r>
    </w:p>
    <w:p w:rsidR="00046972" w:rsidRDefault="0055392F" w:rsidP="00553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</w:p>
    <w:p w:rsidR="00046972" w:rsidRDefault="00046972" w:rsidP="00C03AEE">
      <w:pPr>
        <w:rPr>
          <w:b/>
          <w:sz w:val="28"/>
          <w:szCs w:val="28"/>
        </w:rPr>
      </w:pPr>
    </w:p>
    <w:p w:rsidR="00046972" w:rsidRDefault="00046972" w:rsidP="00C03AEE">
      <w:pPr>
        <w:rPr>
          <w:b/>
          <w:sz w:val="28"/>
          <w:szCs w:val="28"/>
        </w:rPr>
      </w:pPr>
    </w:p>
    <w:p w:rsidR="00046972" w:rsidRDefault="00046972" w:rsidP="00C03AEE">
      <w:pPr>
        <w:rPr>
          <w:b/>
          <w:sz w:val="28"/>
          <w:szCs w:val="28"/>
        </w:rPr>
      </w:pPr>
    </w:p>
    <w:p w:rsidR="00046972" w:rsidRDefault="00046972" w:rsidP="00C03AEE">
      <w:pPr>
        <w:rPr>
          <w:b/>
          <w:sz w:val="28"/>
          <w:szCs w:val="28"/>
        </w:rPr>
      </w:pPr>
    </w:p>
    <w:p w:rsidR="00046972" w:rsidRDefault="00046972" w:rsidP="00C03AEE">
      <w:pPr>
        <w:rPr>
          <w:b/>
          <w:sz w:val="28"/>
          <w:szCs w:val="28"/>
        </w:rPr>
      </w:pPr>
    </w:p>
    <w:p w:rsidR="00046972" w:rsidRDefault="00046972" w:rsidP="00C03AEE">
      <w:pPr>
        <w:rPr>
          <w:b/>
          <w:sz w:val="28"/>
          <w:szCs w:val="28"/>
        </w:rPr>
      </w:pPr>
    </w:p>
    <w:p w:rsidR="00046972" w:rsidRDefault="00046972" w:rsidP="00C03AEE">
      <w:pPr>
        <w:rPr>
          <w:b/>
          <w:sz w:val="28"/>
          <w:szCs w:val="28"/>
        </w:rPr>
      </w:pPr>
    </w:p>
    <w:p w:rsidR="00046972" w:rsidRDefault="00046972" w:rsidP="00C03AEE">
      <w:pPr>
        <w:rPr>
          <w:b/>
          <w:sz w:val="28"/>
          <w:szCs w:val="28"/>
        </w:rPr>
      </w:pPr>
    </w:p>
    <w:p w:rsidR="00046972" w:rsidRDefault="00046972" w:rsidP="00C03AEE">
      <w:pPr>
        <w:rPr>
          <w:b/>
          <w:sz w:val="28"/>
          <w:szCs w:val="28"/>
        </w:rPr>
      </w:pPr>
    </w:p>
    <w:p w:rsidR="00046972" w:rsidRDefault="00046972" w:rsidP="00C03AEE">
      <w:pPr>
        <w:rPr>
          <w:b/>
          <w:sz w:val="28"/>
          <w:szCs w:val="28"/>
        </w:rPr>
      </w:pPr>
    </w:p>
    <w:p w:rsidR="00FF489A" w:rsidRDefault="00FF489A" w:rsidP="00C03AEE">
      <w:pPr>
        <w:rPr>
          <w:b/>
          <w:sz w:val="28"/>
          <w:szCs w:val="28"/>
        </w:rPr>
      </w:pPr>
    </w:p>
    <w:p w:rsidR="00FF489A" w:rsidRDefault="00FF489A" w:rsidP="00C03AEE">
      <w:pPr>
        <w:rPr>
          <w:b/>
          <w:sz w:val="28"/>
          <w:szCs w:val="28"/>
        </w:rPr>
      </w:pPr>
    </w:p>
    <w:p w:rsidR="00FF489A" w:rsidRDefault="00FF489A" w:rsidP="00C03AEE">
      <w:pPr>
        <w:rPr>
          <w:b/>
          <w:sz w:val="28"/>
          <w:szCs w:val="28"/>
        </w:rPr>
      </w:pPr>
    </w:p>
    <w:p w:rsidR="00046972" w:rsidRPr="00EC3DB6" w:rsidRDefault="00046972" w:rsidP="00C03AEE">
      <w:pPr>
        <w:rPr>
          <w:b/>
          <w:sz w:val="28"/>
          <w:szCs w:val="28"/>
        </w:rPr>
      </w:pPr>
      <w:bookmarkStart w:id="0" w:name="_GoBack"/>
      <w:bookmarkEnd w:id="0"/>
    </w:p>
    <w:sectPr w:rsidR="00046972" w:rsidRPr="00EC3DB6" w:rsidSect="00DD6DA5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5F9"/>
    <w:multiLevelType w:val="hybridMultilevel"/>
    <w:tmpl w:val="78048D4E"/>
    <w:lvl w:ilvl="0" w:tplc="9080085E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71F5F2D"/>
    <w:multiLevelType w:val="multilevel"/>
    <w:tmpl w:val="F2A2CC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83BEE"/>
    <w:multiLevelType w:val="multilevel"/>
    <w:tmpl w:val="CB20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D59FB"/>
    <w:multiLevelType w:val="multilevel"/>
    <w:tmpl w:val="5F3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3921"/>
    <w:rsid w:val="0000467F"/>
    <w:rsid w:val="00046972"/>
    <w:rsid w:val="000C25BF"/>
    <w:rsid w:val="000C7776"/>
    <w:rsid w:val="000D1774"/>
    <w:rsid w:val="000F4ECF"/>
    <w:rsid w:val="00116AD1"/>
    <w:rsid w:val="00147D59"/>
    <w:rsid w:val="001928FF"/>
    <w:rsid w:val="001A782A"/>
    <w:rsid w:val="002038AA"/>
    <w:rsid w:val="0025307E"/>
    <w:rsid w:val="002533AF"/>
    <w:rsid w:val="002745C4"/>
    <w:rsid w:val="00274A6E"/>
    <w:rsid w:val="00277951"/>
    <w:rsid w:val="00297450"/>
    <w:rsid w:val="002A2E2B"/>
    <w:rsid w:val="002D12C1"/>
    <w:rsid w:val="002F34E9"/>
    <w:rsid w:val="00314984"/>
    <w:rsid w:val="0033218B"/>
    <w:rsid w:val="0034357C"/>
    <w:rsid w:val="00370CB6"/>
    <w:rsid w:val="003726FC"/>
    <w:rsid w:val="003D3DC5"/>
    <w:rsid w:val="003F07F6"/>
    <w:rsid w:val="00401375"/>
    <w:rsid w:val="0042763D"/>
    <w:rsid w:val="00436479"/>
    <w:rsid w:val="00446AC9"/>
    <w:rsid w:val="0047735F"/>
    <w:rsid w:val="004C3EB8"/>
    <w:rsid w:val="004F6068"/>
    <w:rsid w:val="0050074E"/>
    <w:rsid w:val="00505229"/>
    <w:rsid w:val="00545582"/>
    <w:rsid w:val="0055392F"/>
    <w:rsid w:val="00565BA3"/>
    <w:rsid w:val="005B2B20"/>
    <w:rsid w:val="005C441B"/>
    <w:rsid w:val="005E2341"/>
    <w:rsid w:val="0066097B"/>
    <w:rsid w:val="00672657"/>
    <w:rsid w:val="00695DAA"/>
    <w:rsid w:val="006B230D"/>
    <w:rsid w:val="00756716"/>
    <w:rsid w:val="00771CC4"/>
    <w:rsid w:val="00787ACB"/>
    <w:rsid w:val="007B475F"/>
    <w:rsid w:val="00801B61"/>
    <w:rsid w:val="00801E19"/>
    <w:rsid w:val="00813D52"/>
    <w:rsid w:val="008462A5"/>
    <w:rsid w:val="00861B4D"/>
    <w:rsid w:val="008B18D0"/>
    <w:rsid w:val="008E27DC"/>
    <w:rsid w:val="0095164B"/>
    <w:rsid w:val="00960931"/>
    <w:rsid w:val="009638BB"/>
    <w:rsid w:val="009A6B9E"/>
    <w:rsid w:val="009D4970"/>
    <w:rsid w:val="009E3921"/>
    <w:rsid w:val="00A030B0"/>
    <w:rsid w:val="00A04C4A"/>
    <w:rsid w:val="00A37AAD"/>
    <w:rsid w:val="00A965D6"/>
    <w:rsid w:val="00AE1DE7"/>
    <w:rsid w:val="00AF420D"/>
    <w:rsid w:val="00B11CA3"/>
    <w:rsid w:val="00B17B74"/>
    <w:rsid w:val="00B42AF5"/>
    <w:rsid w:val="00B64136"/>
    <w:rsid w:val="00B828EC"/>
    <w:rsid w:val="00B84B19"/>
    <w:rsid w:val="00BA6E40"/>
    <w:rsid w:val="00BB7112"/>
    <w:rsid w:val="00BC55B3"/>
    <w:rsid w:val="00C00E6A"/>
    <w:rsid w:val="00C02533"/>
    <w:rsid w:val="00C03AEE"/>
    <w:rsid w:val="00C2581D"/>
    <w:rsid w:val="00CB437A"/>
    <w:rsid w:val="00CC0387"/>
    <w:rsid w:val="00CD7FE0"/>
    <w:rsid w:val="00CE763B"/>
    <w:rsid w:val="00CF2DE4"/>
    <w:rsid w:val="00CF4C69"/>
    <w:rsid w:val="00D074F8"/>
    <w:rsid w:val="00D35FE9"/>
    <w:rsid w:val="00D55F4F"/>
    <w:rsid w:val="00D74C07"/>
    <w:rsid w:val="00D75553"/>
    <w:rsid w:val="00D75760"/>
    <w:rsid w:val="00D8142A"/>
    <w:rsid w:val="00DB6BD8"/>
    <w:rsid w:val="00DB6EC1"/>
    <w:rsid w:val="00DC28ED"/>
    <w:rsid w:val="00DC2938"/>
    <w:rsid w:val="00DD6DA5"/>
    <w:rsid w:val="00DE74C8"/>
    <w:rsid w:val="00E215AD"/>
    <w:rsid w:val="00E268EC"/>
    <w:rsid w:val="00E628EF"/>
    <w:rsid w:val="00E72661"/>
    <w:rsid w:val="00EA36A8"/>
    <w:rsid w:val="00EC3DB6"/>
    <w:rsid w:val="00EF3D86"/>
    <w:rsid w:val="00F25B78"/>
    <w:rsid w:val="00F65185"/>
    <w:rsid w:val="00F90887"/>
    <w:rsid w:val="00FB1219"/>
    <w:rsid w:val="00FE54FA"/>
    <w:rsid w:val="00FF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3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9E39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E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E3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E392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E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9E39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E392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E3921"/>
    <w:rPr>
      <w:color w:val="0000FF"/>
      <w:u w:val="single"/>
    </w:rPr>
  </w:style>
  <w:style w:type="character" w:styleId="a9">
    <w:name w:val="FollowedHyperlink"/>
    <w:uiPriority w:val="99"/>
    <w:unhideWhenUsed/>
    <w:rsid w:val="009E3921"/>
    <w:rPr>
      <w:color w:val="800080"/>
      <w:u w:val="single"/>
    </w:rPr>
  </w:style>
  <w:style w:type="paragraph" w:customStyle="1" w:styleId="xl65">
    <w:name w:val="xl65"/>
    <w:basedOn w:val="a"/>
    <w:rsid w:val="009E3921"/>
    <w:pPr>
      <w:spacing w:before="100" w:beforeAutospacing="1" w:after="100" w:afterAutospacing="1"/>
    </w:pPr>
  </w:style>
  <w:style w:type="paragraph" w:customStyle="1" w:styleId="xl66">
    <w:name w:val="xl66"/>
    <w:basedOn w:val="a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9E3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9E3921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9E3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9E39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9E39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9E39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9E3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9E392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9E392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9E392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9E39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9E39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9E39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9E39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9E39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9E392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9E392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9E392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9E39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9E39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9E39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9E39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9E39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9E39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9E39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9E3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9E39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9E3921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9E3921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9E39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9E39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9E39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9E39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9E39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9E39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9E392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9E39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9E39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9E392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9E39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9E392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9E392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9E39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9E3921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9E392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9E39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9E392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9E39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E392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9E3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E39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9E392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9E3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9E392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9E392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9E3921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9E3921"/>
    <w:pP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9E3921"/>
    <w:pPr>
      <w:shd w:val="pct25" w:color="000000" w:fill="CCFFCC"/>
      <w:spacing w:before="100" w:beforeAutospacing="1" w:after="100" w:afterAutospacing="1"/>
    </w:pPr>
  </w:style>
  <w:style w:type="paragraph" w:customStyle="1" w:styleId="xl195">
    <w:name w:val="xl195"/>
    <w:basedOn w:val="a"/>
    <w:rsid w:val="009E3921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9E3921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9E3921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9E392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9E3921"/>
    <w:pP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9E3921"/>
    <w:pPr>
      <w:shd w:val="pct25" w:color="000000" w:fill="auto"/>
      <w:spacing w:before="100" w:beforeAutospacing="1" w:after="100" w:afterAutospacing="1"/>
    </w:pPr>
  </w:style>
  <w:style w:type="paragraph" w:customStyle="1" w:styleId="xl203">
    <w:name w:val="xl203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4">
    <w:name w:val="xl204"/>
    <w:basedOn w:val="a"/>
    <w:rsid w:val="009E392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5">
    <w:name w:val="xl205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9E3921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9E392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0">
    <w:name w:val="xl210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9E392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9E392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16">
    <w:name w:val="xl216"/>
    <w:basedOn w:val="a"/>
    <w:rsid w:val="009E392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9E3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9E39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9E39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9E39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9E392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9E392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9E3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9E39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9E3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9E3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9E3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9E3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9E39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9E39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9E39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9E392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9E392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9E392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9E39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rsid w:val="009E392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rsid w:val="009E392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8">
    <w:name w:val="xl238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9">
    <w:name w:val="xl239"/>
    <w:basedOn w:val="a"/>
    <w:rsid w:val="009E392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0">
    <w:name w:val="xl240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1">
    <w:name w:val="xl241"/>
    <w:basedOn w:val="a"/>
    <w:rsid w:val="009E392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9E392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9E392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9E392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9E3921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9E392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9E392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9E392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3">
    <w:name w:val="xl253"/>
    <w:basedOn w:val="a"/>
    <w:rsid w:val="009E392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rsid w:val="009E3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9E392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rsid w:val="009E3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7">
    <w:name w:val="xl257"/>
    <w:basedOn w:val="a"/>
    <w:rsid w:val="009E392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8">
    <w:name w:val="xl258"/>
    <w:basedOn w:val="a"/>
    <w:rsid w:val="009E392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9">
    <w:name w:val="xl259"/>
    <w:basedOn w:val="a"/>
    <w:rsid w:val="009E392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Default">
    <w:name w:val="Default"/>
    <w:rsid w:val="00C25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9D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00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</cp:revision>
  <cp:lastPrinted>2021-11-23T08:48:00Z</cp:lastPrinted>
  <dcterms:created xsi:type="dcterms:W3CDTF">2021-11-24T12:53:00Z</dcterms:created>
  <dcterms:modified xsi:type="dcterms:W3CDTF">2021-11-24T12:53:00Z</dcterms:modified>
</cp:coreProperties>
</file>