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10" w:rsidRDefault="00F41410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9B12530">
            <wp:extent cx="842521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90" cy="1056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A7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A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A0432">
        <w:rPr>
          <w:rFonts w:ascii="Times New Roman" w:hAnsi="Times New Roman" w:cs="Times New Roman"/>
          <w:b/>
          <w:sz w:val="28"/>
          <w:szCs w:val="28"/>
        </w:rPr>
        <w:t>ТУРБИННОГО</w:t>
      </w:r>
      <w:r w:rsidRPr="00D812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A7"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</w:t>
      </w:r>
    </w:p>
    <w:p w:rsidR="00D812A7" w:rsidRPr="00F41410" w:rsidRDefault="00D812A7" w:rsidP="00D812A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12A7" w:rsidRPr="00AA0432" w:rsidRDefault="00D812A7" w:rsidP="00D812A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43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="00F41410">
        <w:rPr>
          <w:rFonts w:ascii="Times New Roman" w:hAnsi="Times New Roman" w:cs="Times New Roman"/>
          <w:bCs/>
          <w:sz w:val="28"/>
          <w:szCs w:val="28"/>
        </w:rPr>
        <w:t>19</w:t>
      </w:r>
      <w:r w:rsidR="00AA0432" w:rsidRPr="00AA0432">
        <w:rPr>
          <w:rFonts w:ascii="Times New Roman" w:hAnsi="Times New Roman" w:cs="Times New Roman"/>
          <w:bCs/>
          <w:sz w:val="28"/>
          <w:szCs w:val="28"/>
        </w:rPr>
        <w:t>.0</w:t>
      </w:r>
      <w:r w:rsidR="00F41410">
        <w:rPr>
          <w:rFonts w:ascii="Times New Roman" w:hAnsi="Times New Roman" w:cs="Times New Roman"/>
          <w:bCs/>
          <w:sz w:val="28"/>
          <w:szCs w:val="28"/>
        </w:rPr>
        <w:t>3</w:t>
      </w:r>
      <w:r w:rsidR="00AA0432" w:rsidRPr="00AA0432">
        <w:rPr>
          <w:rFonts w:ascii="Times New Roman" w:hAnsi="Times New Roman" w:cs="Times New Roman"/>
          <w:bCs/>
          <w:sz w:val="28"/>
          <w:szCs w:val="28"/>
        </w:rPr>
        <w:t>.</w:t>
      </w:r>
      <w:r w:rsidRPr="00AA0432">
        <w:rPr>
          <w:rFonts w:ascii="Times New Roman" w:hAnsi="Times New Roman" w:cs="Times New Roman"/>
          <w:bCs/>
          <w:sz w:val="28"/>
          <w:szCs w:val="28"/>
        </w:rPr>
        <w:t>2020  №</w:t>
      </w:r>
      <w:proofErr w:type="gramEnd"/>
      <w:r w:rsidRPr="00AA0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410">
        <w:rPr>
          <w:rFonts w:ascii="Times New Roman" w:hAnsi="Times New Roman" w:cs="Times New Roman"/>
          <w:bCs/>
          <w:sz w:val="28"/>
          <w:szCs w:val="28"/>
        </w:rPr>
        <w:t>65</w:t>
      </w:r>
    </w:p>
    <w:p w:rsidR="00D812A7" w:rsidRPr="00D812A7" w:rsidRDefault="00AA0432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0432">
        <w:rPr>
          <w:rFonts w:ascii="Times New Roman" w:hAnsi="Times New Roman" w:cs="Times New Roman"/>
          <w:bCs/>
          <w:sz w:val="28"/>
          <w:szCs w:val="28"/>
        </w:rPr>
        <w:t>д.Мельница</w:t>
      </w:r>
      <w:proofErr w:type="spellEnd"/>
    </w:p>
    <w:p w:rsidR="00D812A7" w:rsidRPr="00F41410" w:rsidRDefault="00D812A7" w:rsidP="00187925">
      <w:pPr>
        <w:pStyle w:val="ConsPlusTitle"/>
        <w:jc w:val="center"/>
        <w:rPr>
          <w:sz w:val="16"/>
          <w:szCs w:val="16"/>
        </w:rPr>
      </w:pPr>
    </w:p>
    <w:p w:rsidR="00187925" w:rsidRPr="00B369C4" w:rsidRDefault="00D812A7" w:rsidP="00B369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9C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69C4">
        <w:rPr>
          <w:rFonts w:ascii="Times New Roman" w:hAnsi="Times New Roman" w:cs="Times New Roman"/>
          <w:sz w:val="28"/>
          <w:szCs w:val="28"/>
        </w:rPr>
        <w:t>П</w:t>
      </w:r>
      <w:r w:rsidRPr="00B369C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B369C4" w:rsidRPr="00B369C4">
        <w:rPr>
          <w:rFonts w:ascii="Times New Roman" w:hAnsi="Times New Roman" w:cs="Times New Roman"/>
          <w:sz w:val="28"/>
          <w:szCs w:val="28"/>
        </w:rPr>
        <w:t>о</w:t>
      </w:r>
      <w:r w:rsidRPr="00B369C4">
        <w:rPr>
          <w:rFonts w:ascii="Times New Roman" w:hAnsi="Times New Roman" w:cs="Times New Roman"/>
          <w:sz w:val="28"/>
          <w:szCs w:val="28"/>
        </w:rPr>
        <w:t xml:space="preserve">б организации работы по осуществлению администрацией </w:t>
      </w:r>
      <w:r w:rsidR="00AA0432">
        <w:rPr>
          <w:rFonts w:ascii="Times New Roman" w:hAnsi="Times New Roman" w:cs="Times New Roman"/>
          <w:sz w:val="28"/>
          <w:szCs w:val="28"/>
        </w:rPr>
        <w:t>Турбинного</w:t>
      </w:r>
      <w:r w:rsidRPr="00B369C4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контроля, предусмотренного частью</w:t>
      </w:r>
      <w:r w:rsidR="00B369C4" w:rsidRPr="00B369C4">
        <w:rPr>
          <w:rFonts w:ascii="Times New Roman" w:hAnsi="Times New Roman" w:cs="Times New Roman"/>
          <w:sz w:val="28"/>
          <w:szCs w:val="28"/>
        </w:rPr>
        <w:t xml:space="preserve"> </w:t>
      </w:r>
      <w:r w:rsidRPr="00B369C4">
        <w:rPr>
          <w:rFonts w:ascii="Times New Roman" w:hAnsi="Times New Roman" w:cs="Times New Roman"/>
          <w:sz w:val="28"/>
          <w:szCs w:val="28"/>
        </w:rPr>
        <w:t>5 статьи 99 федерального закона "</w:t>
      </w:r>
      <w:r w:rsidR="00B369C4">
        <w:rPr>
          <w:rFonts w:ascii="Times New Roman" w:hAnsi="Times New Roman" w:cs="Times New Roman"/>
          <w:sz w:val="28"/>
          <w:szCs w:val="28"/>
        </w:rPr>
        <w:t xml:space="preserve">О </w:t>
      </w:r>
      <w:r w:rsidRPr="00B369C4">
        <w:rPr>
          <w:rFonts w:ascii="Times New Roman" w:hAnsi="Times New Roman" w:cs="Times New Roman"/>
          <w:sz w:val="28"/>
          <w:szCs w:val="28"/>
        </w:rPr>
        <w:t>контрактной системе</w:t>
      </w:r>
      <w:r w:rsidR="00B369C4">
        <w:rPr>
          <w:rFonts w:ascii="Times New Roman" w:hAnsi="Times New Roman" w:cs="Times New Roman"/>
          <w:sz w:val="28"/>
          <w:szCs w:val="28"/>
        </w:rPr>
        <w:t xml:space="preserve"> в</w:t>
      </w:r>
      <w:r w:rsidRPr="00B369C4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</w:t>
      </w:r>
      <w:r w:rsidR="00B369C4">
        <w:rPr>
          <w:rFonts w:ascii="Times New Roman" w:hAnsi="Times New Roman" w:cs="Times New Roman"/>
          <w:sz w:val="28"/>
          <w:szCs w:val="28"/>
        </w:rPr>
        <w:t xml:space="preserve"> г</w:t>
      </w:r>
      <w:r w:rsidRPr="00B369C4">
        <w:rPr>
          <w:rFonts w:ascii="Times New Roman" w:hAnsi="Times New Roman" w:cs="Times New Roman"/>
          <w:sz w:val="28"/>
          <w:szCs w:val="28"/>
        </w:rPr>
        <w:t>осударственных и муниципальных нужд"</w:t>
      </w:r>
    </w:p>
    <w:p w:rsidR="00D812A7" w:rsidRPr="00F41410" w:rsidRDefault="00D812A7" w:rsidP="00187925">
      <w:pPr>
        <w:pStyle w:val="ConsPlusTitle"/>
        <w:jc w:val="center"/>
        <w:rPr>
          <w:sz w:val="16"/>
          <w:szCs w:val="16"/>
        </w:rPr>
      </w:pPr>
    </w:p>
    <w:p w:rsidR="00AA0432" w:rsidRDefault="00187925" w:rsidP="00AA0432">
      <w:pPr>
        <w:pStyle w:val="ConsPlusNormal"/>
        <w:ind w:firstLine="540"/>
        <w:jc w:val="both"/>
        <w:rPr>
          <w:sz w:val="28"/>
          <w:szCs w:val="28"/>
        </w:rPr>
      </w:pPr>
      <w:r w:rsidRPr="009D67B6">
        <w:rPr>
          <w:sz w:val="28"/>
          <w:szCs w:val="28"/>
        </w:rPr>
        <w:t xml:space="preserve">В целях реализации </w:t>
      </w:r>
      <w:hyperlink r:id="rId6" w:history="1">
        <w:r w:rsidRPr="009D67B6">
          <w:rPr>
            <w:color w:val="0000FF"/>
            <w:sz w:val="28"/>
            <w:szCs w:val="28"/>
          </w:rPr>
          <w:t>постановления</w:t>
        </w:r>
      </w:hyperlink>
      <w:r w:rsidRPr="009D67B6">
        <w:rPr>
          <w:sz w:val="28"/>
          <w:szCs w:val="28"/>
        </w:rPr>
        <w:t xml:space="preserve"> Правительства Российской Федерации от 12 декабря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9D67B6">
          <w:rPr>
            <w:color w:val="0000FF"/>
            <w:sz w:val="28"/>
            <w:szCs w:val="28"/>
          </w:rPr>
          <w:t>приказа</w:t>
        </w:r>
      </w:hyperlink>
      <w:r w:rsidRPr="009D67B6">
        <w:rPr>
          <w:sz w:val="28"/>
          <w:szCs w:val="28"/>
        </w:rPr>
        <w:t xml:space="preserve"> Министерства финансов Российской Федерации от 22 июля 2016 г. N 120н "Об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1367"</w:t>
      </w:r>
    </w:p>
    <w:p w:rsidR="00187925" w:rsidRPr="00AA0432" w:rsidRDefault="00187925" w:rsidP="00AA0432">
      <w:pPr>
        <w:pStyle w:val="ConsPlusNormal"/>
        <w:jc w:val="both"/>
        <w:rPr>
          <w:sz w:val="28"/>
          <w:szCs w:val="28"/>
        </w:rPr>
      </w:pPr>
      <w:r w:rsidRPr="009D67B6">
        <w:rPr>
          <w:b/>
          <w:sz w:val="28"/>
          <w:szCs w:val="28"/>
        </w:rPr>
        <w:t>ПОСТАНОВЛЯ</w:t>
      </w:r>
      <w:r w:rsidR="00AA0432">
        <w:rPr>
          <w:b/>
          <w:sz w:val="28"/>
          <w:szCs w:val="28"/>
        </w:rPr>
        <w:t>Ю</w:t>
      </w:r>
      <w:r w:rsidRPr="009D67B6">
        <w:rPr>
          <w:b/>
          <w:sz w:val="28"/>
          <w:szCs w:val="28"/>
        </w:rPr>
        <w:t>:</w:t>
      </w:r>
    </w:p>
    <w:p w:rsidR="00187925" w:rsidRPr="009D67B6" w:rsidRDefault="00187925" w:rsidP="00254BB0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7B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3" w:tooltip="ПОЛОЖЕНИЕ" w:history="1">
        <w:r w:rsidRPr="009D67B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D67B6">
        <w:rPr>
          <w:rFonts w:ascii="Times New Roman" w:hAnsi="Times New Roman" w:cs="Times New Roman"/>
          <w:sz w:val="28"/>
          <w:szCs w:val="28"/>
        </w:rPr>
        <w:t xml:space="preserve"> об организации работы по осуществлению Администрацией </w:t>
      </w:r>
      <w:r w:rsidR="00AA0432">
        <w:rPr>
          <w:rFonts w:ascii="Times New Roman" w:hAnsi="Times New Roman" w:cs="Times New Roman"/>
          <w:sz w:val="28"/>
          <w:szCs w:val="28"/>
        </w:rPr>
        <w:t>Турбинного</w:t>
      </w:r>
      <w:r w:rsidRPr="009D67B6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187925" w:rsidRPr="009D67B6" w:rsidRDefault="00187925" w:rsidP="00254BB0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7B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</w:t>
      </w:r>
      <w:r w:rsidR="009D67B6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 свое действие с </w:t>
      </w:r>
      <w:r w:rsidRPr="009D67B6">
        <w:rPr>
          <w:rFonts w:ascii="Times New Roman" w:hAnsi="Times New Roman" w:cs="Times New Roman"/>
          <w:sz w:val="28"/>
          <w:szCs w:val="28"/>
        </w:rPr>
        <w:t>01 января 2020 г</w:t>
      </w:r>
      <w:r w:rsidR="00AA0432">
        <w:rPr>
          <w:rFonts w:ascii="Times New Roman" w:hAnsi="Times New Roman" w:cs="Times New Roman"/>
          <w:sz w:val="28"/>
          <w:szCs w:val="28"/>
        </w:rPr>
        <w:t>ода</w:t>
      </w:r>
      <w:r w:rsidRPr="009D67B6">
        <w:rPr>
          <w:rFonts w:ascii="Times New Roman" w:hAnsi="Times New Roman" w:cs="Times New Roman"/>
          <w:sz w:val="28"/>
          <w:szCs w:val="28"/>
        </w:rPr>
        <w:t>.</w:t>
      </w:r>
    </w:p>
    <w:p w:rsidR="00187925" w:rsidRPr="009D67B6" w:rsidRDefault="00187925" w:rsidP="00254BB0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7B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54BB0" w:rsidRDefault="00B369C4" w:rsidP="009D67B6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7B6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proofErr w:type="gramStart"/>
      <w:r w:rsidRPr="009D67B6">
        <w:rPr>
          <w:rFonts w:ascii="Times New Roman" w:hAnsi="Times New Roman" w:cs="Times New Roman"/>
          <w:sz w:val="28"/>
          <w:szCs w:val="28"/>
        </w:rPr>
        <w:t>постановление  в</w:t>
      </w:r>
      <w:proofErr w:type="gramEnd"/>
      <w:r w:rsidRPr="009D67B6">
        <w:rPr>
          <w:rFonts w:ascii="Times New Roman" w:hAnsi="Times New Roman" w:cs="Times New Roman"/>
          <w:sz w:val="28"/>
          <w:szCs w:val="28"/>
        </w:rPr>
        <w:t xml:space="preserve"> бюллетене «Официальный вестник</w:t>
      </w:r>
      <w:r w:rsidR="00254BB0" w:rsidRPr="009D67B6">
        <w:rPr>
          <w:rFonts w:ascii="Times New Roman" w:hAnsi="Times New Roman" w:cs="Times New Roman"/>
          <w:sz w:val="28"/>
          <w:szCs w:val="28"/>
        </w:rPr>
        <w:t xml:space="preserve"> </w:t>
      </w:r>
      <w:r w:rsidR="00AA0432">
        <w:rPr>
          <w:rFonts w:ascii="Times New Roman" w:hAnsi="Times New Roman" w:cs="Times New Roman"/>
          <w:sz w:val="28"/>
          <w:szCs w:val="28"/>
        </w:rPr>
        <w:t>Турбинного</w:t>
      </w:r>
      <w:r w:rsidRPr="009D67B6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r w:rsidR="00AA0432">
        <w:rPr>
          <w:rFonts w:ascii="Times New Roman" w:hAnsi="Times New Roman" w:cs="Times New Roman"/>
          <w:sz w:val="28"/>
          <w:szCs w:val="28"/>
        </w:rPr>
        <w:t>Турбинного</w:t>
      </w:r>
      <w:r w:rsidRPr="009D67B6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41410" w:rsidRDefault="00F41410" w:rsidP="009D67B6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432" w:rsidRPr="00AA0432" w:rsidRDefault="00093C39" w:rsidP="00F41410">
      <w:pPr>
        <w:pStyle w:val="ConsPlusNormal"/>
        <w:jc w:val="both"/>
        <w:rPr>
          <w:b/>
          <w:sz w:val="28"/>
          <w:szCs w:val="28"/>
        </w:rPr>
      </w:pPr>
      <w:r w:rsidRPr="009D67B6">
        <w:rPr>
          <w:b/>
          <w:sz w:val="28"/>
          <w:szCs w:val="28"/>
        </w:rPr>
        <w:t>Глав</w:t>
      </w:r>
      <w:r w:rsidR="00AA0432">
        <w:rPr>
          <w:b/>
          <w:sz w:val="28"/>
          <w:szCs w:val="28"/>
        </w:rPr>
        <w:t xml:space="preserve">а </w:t>
      </w:r>
      <w:r w:rsidRPr="009D67B6">
        <w:rPr>
          <w:b/>
          <w:sz w:val="28"/>
          <w:szCs w:val="28"/>
        </w:rPr>
        <w:t>сельского поселения</w:t>
      </w:r>
      <w:r w:rsidR="00AA0432">
        <w:rPr>
          <w:b/>
          <w:sz w:val="28"/>
          <w:szCs w:val="28"/>
        </w:rPr>
        <w:t xml:space="preserve">   Л.А.Куроедова</w:t>
      </w:r>
    </w:p>
    <w:p w:rsidR="00E10381" w:rsidRDefault="00E10381" w:rsidP="00E10381">
      <w:pPr>
        <w:pStyle w:val="ConsPlusNormal"/>
        <w:jc w:val="right"/>
        <w:outlineLvl w:val="0"/>
      </w:pPr>
      <w:r>
        <w:lastRenderedPageBreak/>
        <w:t>Утвержден</w:t>
      </w:r>
      <w:r w:rsidR="00187925">
        <w:t>о</w:t>
      </w:r>
    </w:p>
    <w:p w:rsidR="009B5B1C" w:rsidRDefault="00E10381" w:rsidP="009B5B1C">
      <w:pPr>
        <w:pStyle w:val="ConsPlusNormal"/>
        <w:jc w:val="right"/>
      </w:pPr>
      <w:r>
        <w:t xml:space="preserve">постановлением </w:t>
      </w:r>
      <w:r w:rsidR="009B5B1C">
        <w:t>Администрации</w:t>
      </w:r>
    </w:p>
    <w:p w:rsidR="009B5B1C" w:rsidRDefault="009B5B1C" w:rsidP="009B5B1C">
      <w:pPr>
        <w:pStyle w:val="ConsPlusNormal"/>
        <w:jc w:val="right"/>
      </w:pPr>
      <w:r>
        <w:t xml:space="preserve"> </w:t>
      </w:r>
      <w:r w:rsidR="00B8220D">
        <w:t>Турбинного</w:t>
      </w:r>
      <w:r>
        <w:t xml:space="preserve"> сельского поселения</w:t>
      </w:r>
    </w:p>
    <w:p w:rsidR="00E10381" w:rsidRDefault="009B5B1C" w:rsidP="009B5B1C">
      <w:pPr>
        <w:pStyle w:val="ConsPlusNormal"/>
        <w:jc w:val="right"/>
      </w:pPr>
      <w:r>
        <w:t xml:space="preserve"> </w:t>
      </w:r>
      <w:r w:rsidR="00E10381">
        <w:t xml:space="preserve">от </w:t>
      </w:r>
      <w:proofErr w:type="gramStart"/>
      <w:r w:rsidR="00F41410">
        <w:t>19</w:t>
      </w:r>
      <w:r w:rsidR="00B8220D">
        <w:t>.0</w:t>
      </w:r>
      <w:r w:rsidR="00F41410">
        <w:t>3</w:t>
      </w:r>
      <w:r w:rsidR="00B8220D">
        <w:t>.2020</w:t>
      </w:r>
      <w:r>
        <w:t xml:space="preserve"> </w:t>
      </w:r>
      <w:r w:rsidR="00E10381">
        <w:t xml:space="preserve"> N</w:t>
      </w:r>
      <w:proofErr w:type="gramEnd"/>
      <w:r w:rsidR="00E10381">
        <w:t xml:space="preserve"> </w:t>
      </w:r>
      <w:r w:rsidR="00F41410">
        <w:t>65</w:t>
      </w:r>
    </w:p>
    <w:p w:rsidR="00E10381" w:rsidRDefault="00E10381" w:rsidP="00E10381">
      <w:pPr>
        <w:pStyle w:val="ConsPlusNormal"/>
        <w:jc w:val="both"/>
      </w:pPr>
    </w:p>
    <w:p w:rsidR="00093C39" w:rsidRDefault="00093C39" w:rsidP="00E10381">
      <w:pPr>
        <w:pStyle w:val="ConsPlusTitle"/>
        <w:jc w:val="center"/>
      </w:pPr>
      <w:bookmarkStart w:id="1" w:name="Par32"/>
      <w:bookmarkEnd w:id="1"/>
    </w:p>
    <w:p w:rsidR="00093C39" w:rsidRPr="00B8220D" w:rsidRDefault="00B369C4" w:rsidP="00093C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ПОЛОЖЕНИЕ</w:t>
      </w:r>
    </w:p>
    <w:p w:rsidR="00093C39" w:rsidRPr="00B8220D" w:rsidRDefault="00B369C4" w:rsidP="00093C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 xml:space="preserve">об организации работы по осуществлению администрацией </w:t>
      </w:r>
      <w:r w:rsidR="00B8220D" w:rsidRPr="00B8220D">
        <w:rPr>
          <w:rFonts w:ascii="Times New Roman" w:hAnsi="Times New Roman" w:cs="Times New Roman"/>
          <w:sz w:val="28"/>
          <w:szCs w:val="28"/>
        </w:rPr>
        <w:t>Турбинного</w:t>
      </w:r>
      <w:r w:rsidRPr="00B8220D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контроля, предусмотренного частью 5 Статьи 99 федерального закона "</w:t>
      </w:r>
      <w:r w:rsidR="00B8220D" w:rsidRPr="00B8220D">
        <w:rPr>
          <w:rFonts w:ascii="Times New Roman" w:hAnsi="Times New Roman" w:cs="Times New Roman"/>
          <w:sz w:val="28"/>
          <w:szCs w:val="28"/>
        </w:rPr>
        <w:t>О</w:t>
      </w:r>
      <w:r w:rsidRPr="00B8220D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нужд"</w:t>
      </w:r>
    </w:p>
    <w:p w:rsidR="00093C39" w:rsidRPr="00B8220D" w:rsidRDefault="00093C39" w:rsidP="00E60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0396" w:rsidRPr="00B8220D" w:rsidRDefault="00E60396" w:rsidP="00E60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0396" w:rsidRPr="00B8220D" w:rsidRDefault="00E60396" w:rsidP="00E60396">
      <w:pPr>
        <w:pStyle w:val="ConsPlusNormal"/>
        <w:jc w:val="center"/>
        <w:rPr>
          <w:sz w:val="28"/>
          <w:szCs w:val="28"/>
        </w:rPr>
      </w:pPr>
    </w:p>
    <w:p w:rsidR="00E60396" w:rsidRPr="00B8220D" w:rsidRDefault="00E60396" w:rsidP="00E6039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1.1. Настоящ</w:t>
      </w:r>
      <w:r w:rsidR="00093C39" w:rsidRPr="00B8220D">
        <w:rPr>
          <w:sz w:val="28"/>
          <w:szCs w:val="28"/>
        </w:rPr>
        <w:t>ее</w:t>
      </w:r>
      <w:r w:rsidRPr="00B8220D">
        <w:rPr>
          <w:sz w:val="28"/>
          <w:szCs w:val="28"/>
        </w:rPr>
        <w:t xml:space="preserve"> П</w:t>
      </w:r>
      <w:r w:rsidR="00093C39" w:rsidRPr="00B8220D">
        <w:rPr>
          <w:sz w:val="28"/>
          <w:szCs w:val="28"/>
        </w:rPr>
        <w:t>оложение</w:t>
      </w:r>
      <w:r w:rsidRPr="00B8220D">
        <w:rPr>
          <w:sz w:val="28"/>
          <w:szCs w:val="28"/>
        </w:rPr>
        <w:t xml:space="preserve"> разработан</w:t>
      </w:r>
      <w:r w:rsidR="00093C39" w:rsidRPr="00B8220D">
        <w:rPr>
          <w:sz w:val="28"/>
          <w:szCs w:val="28"/>
        </w:rPr>
        <w:t>о</w:t>
      </w:r>
      <w:r w:rsidRPr="00B8220D">
        <w:rPr>
          <w:sz w:val="28"/>
          <w:szCs w:val="28"/>
        </w:rPr>
        <w:t xml:space="preserve"> в соответствии с </w:t>
      </w:r>
      <w:hyperlink r:id="rId8" w:history="1">
        <w:r w:rsidRPr="00B8220D">
          <w:rPr>
            <w:color w:val="0000FF"/>
            <w:sz w:val="28"/>
            <w:szCs w:val="28"/>
          </w:rPr>
          <w:t>Правилами</w:t>
        </w:r>
      </w:hyperlink>
      <w:r w:rsidRPr="00B8220D">
        <w:rPr>
          <w:sz w:val="28"/>
          <w:szCs w:val="28"/>
        </w:rPr>
        <w:t xml:space="preserve">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утвержденными постановлением Правительства Российской Федерации от 12 декабря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Правила осуществления контроля), Общими </w:t>
      </w:r>
      <w:hyperlink r:id="rId9" w:history="1">
        <w:r w:rsidRPr="00B8220D">
          <w:rPr>
            <w:color w:val="0000FF"/>
            <w:sz w:val="28"/>
            <w:szCs w:val="28"/>
          </w:rPr>
          <w:t>требованиями</w:t>
        </w:r>
      </w:hyperlink>
      <w:r w:rsidRPr="00B8220D">
        <w:rPr>
          <w:sz w:val="28"/>
          <w:szCs w:val="28"/>
        </w:rPr>
        <w:t xml:space="preserve">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1367, утвержденными приказом Министерства финансов Российской Федерации от 22 июля 2016 г. N 120н.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1.2. Настоящ</w:t>
      </w:r>
      <w:r w:rsidR="00093C39" w:rsidRPr="00B8220D">
        <w:rPr>
          <w:sz w:val="28"/>
          <w:szCs w:val="28"/>
        </w:rPr>
        <w:t>е</w:t>
      </w:r>
      <w:r w:rsidRPr="00B8220D">
        <w:rPr>
          <w:sz w:val="28"/>
          <w:szCs w:val="28"/>
        </w:rPr>
        <w:t>е П</w:t>
      </w:r>
      <w:r w:rsidR="00093C39" w:rsidRPr="00B8220D">
        <w:rPr>
          <w:sz w:val="28"/>
          <w:szCs w:val="28"/>
        </w:rPr>
        <w:t>оложение</w:t>
      </w:r>
      <w:r w:rsidRPr="00B8220D">
        <w:rPr>
          <w:sz w:val="28"/>
          <w:szCs w:val="28"/>
        </w:rPr>
        <w:t xml:space="preserve"> устанавливает порядок организации работы по осуществлению Администрацией </w:t>
      </w:r>
      <w:r w:rsidR="00B8220D">
        <w:rPr>
          <w:sz w:val="28"/>
          <w:szCs w:val="28"/>
        </w:rPr>
        <w:t>Турбинного</w:t>
      </w:r>
      <w:r w:rsidRPr="00B8220D">
        <w:rPr>
          <w:sz w:val="28"/>
          <w:szCs w:val="28"/>
        </w:rPr>
        <w:t xml:space="preserve"> сельского поселения (далее – администрация поселения) контроля, предусмотренного </w:t>
      </w:r>
      <w:hyperlink r:id="rId10" w:history="1">
        <w:r w:rsidRPr="00B8220D">
          <w:rPr>
            <w:color w:val="0000FF"/>
            <w:sz w:val="28"/>
            <w:szCs w:val="28"/>
          </w:rPr>
          <w:t>частью 5 статьи 99</w:t>
        </w:r>
      </w:hyperlink>
      <w:r w:rsidRPr="00B8220D">
        <w:rPr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за деятельностью </w:t>
      </w:r>
      <w:r w:rsidR="00093C39" w:rsidRPr="00B8220D">
        <w:rPr>
          <w:sz w:val="28"/>
          <w:szCs w:val="28"/>
        </w:rPr>
        <w:t>м</w:t>
      </w:r>
      <w:r w:rsidRPr="00B8220D">
        <w:rPr>
          <w:sz w:val="28"/>
          <w:szCs w:val="28"/>
        </w:rPr>
        <w:t>униципальн</w:t>
      </w:r>
      <w:r w:rsidR="00093C39" w:rsidRPr="00B8220D">
        <w:rPr>
          <w:sz w:val="28"/>
          <w:szCs w:val="28"/>
        </w:rPr>
        <w:t>ых</w:t>
      </w:r>
      <w:r w:rsidRPr="00B8220D">
        <w:rPr>
          <w:sz w:val="28"/>
          <w:szCs w:val="28"/>
        </w:rPr>
        <w:t xml:space="preserve"> заказчик</w:t>
      </w:r>
      <w:r w:rsidR="00093C39" w:rsidRPr="00B8220D">
        <w:rPr>
          <w:sz w:val="28"/>
          <w:szCs w:val="28"/>
        </w:rPr>
        <w:t>ов</w:t>
      </w:r>
      <w:r w:rsidRPr="00B8220D">
        <w:rPr>
          <w:sz w:val="28"/>
          <w:szCs w:val="28"/>
        </w:rPr>
        <w:t xml:space="preserve"> (далее - субъект</w:t>
      </w:r>
      <w:r w:rsidR="00093C39" w:rsidRPr="00B8220D">
        <w:rPr>
          <w:sz w:val="28"/>
          <w:szCs w:val="28"/>
        </w:rPr>
        <w:t>ы</w:t>
      </w:r>
      <w:r w:rsidRPr="00B8220D">
        <w:rPr>
          <w:sz w:val="28"/>
          <w:szCs w:val="28"/>
        </w:rPr>
        <w:t xml:space="preserve"> контроля), осуществляющих закупки от муниципального</w:t>
      </w:r>
      <w:r w:rsidR="00161EAD" w:rsidRPr="00B8220D">
        <w:rPr>
          <w:sz w:val="28"/>
          <w:szCs w:val="28"/>
        </w:rPr>
        <w:t xml:space="preserve"> образования</w:t>
      </w:r>
      <w:r w:rsidRPr="00B8220D">
        <w:rPr>
          <w:sz w:val="28"/>
          <w:szCs w:val="28"/>
        </w:rPr>
        <w:t xml:space="preserve"> за счет средств местного бюджета (далее - контроль в сфере закупок, контроль), а также по взаимодействию органа контроля с субъектами контроля при осуществлении контроля в сфере закупок (далее - взаимодействие в сфере закупок, взаимодействие).</w:t>
      </w:r>
    </w:p>
    <w:p w:rsidR="00F13717" w:rsidRPr="00B8220D" w:rsidRDefault="00E60396" w:rsidP="00612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Контроль осуществляется в отношении соответствия информ</w:t>
      </w:r>
      <w:r w:rsidR="00F13717" w:rsidRPr="00B8220D">
        <w:rPr>
          <w:rFonts w:ascii="Times New Roman" w:hAnsi="Times New Roman" w:cs="Times New Roman"/>
          <w:sz w:val="28"/>
          <w:szCs w:val="28"/>
        </w:rPr>
        <w:t>ации, содержащейся в документах</w:t>
      </w:r>
      <w:r w:rsidR="00FC4F82" w:rsidRPr="00B8220D">
        <w:rPr>
          <w:rFonts w:ascii="Times New Roman" w:hAnsi="Times New Roman" w:cs="Times New Roman"/>
          <w:sz w:val="28"/>
          <w:szCs w:val="28"/>
        </w:rPr>
        <w:t xml:space="preserve"> </w:t>
      </w:r>
      <w:r w:rsidR="00612C17"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2C17" w:rsidRPr="00B8220D">
        <w:rPr>
          <w:rFonts w:ascii="Times New Roman" w:hAnsi="Times New Roman" w:cs="Times New Roman"/>
          <w:sz w:val="28"/>
          <w:szCs w:val="28"/>
        </w:rPr>
        <w:t>далее соответственно - объекты контроля, контролируемая информация)</w:t>
      </w:r>
      <w:r w:rsidR="00F13717" w:rsidRPr="00B8220D">
        <w:rPr>
          <w:rFonts w:ascii="Times New Roman" w:hAnsi="Times New Roman" w:cs="Times New Roman"/>
          <w:sz w:val="28"/>
          <w:szCs w:val="28"/>
        </w:rPr>
        <w:t>: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идентификационных кодах закупок и об объеме финансового обеспечения для осуществления данных закупок, содержащейся: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планах-графиках, информации, содержащейся в планах закупок;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B8220D" w:rsidRDefault="00F13717" w:rsidP="00B82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реестре контрактов, заключенных заказчиками, условиям контрактов</w:t>
      </w:r>
      <w:r w:rsid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396" w:rsidRPr="00B8220D" w:rsidRDefault="00E60396" w:rsidP="00B82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hAnsi="Times New Roman" w:cs="Times New Roman"/>
          <w:sz w:val="28"/>
          <w:szCs w:val="28"/>
        </w:rPr>
        <w:t>1.3. Контроль осуществляется органом контроля в отношении: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1.3.1. Объектов контроля, подлежащих в соответствии с </w:t>
      </w:r>
      <w:hyperlink r:id="rId11" w:history="1">
        <w:r w:rsidRPr="00B8220D">
          <w:rPr>
            <w:color w:val="0000FF"/>
            <w:sz w:val="28"/>
            <w:szCs w:val="28"/>
          </w:rPr>
          <w:t>Законом</w:t>
        </w:r>
      </w:hyperlink>
      <w:r w:rsidRPr="00B8220D">
        <w:rPr>
          <w:sz w:val="28"/>
          <w:szCs w:val="28"/>
        </w:rPr>
        <w:t xml:space="preserve"> N 44-ФЗ размещению в единой информационной системе в сфере закупок (далее - ЕИС), при их направлении субъектами контроля для размещения в установленном порядке в ЕИС.</w:t>
      </w:r>
    </w:p>
    <w:p w:rsidR="00E60396" w:rsidRPr="00B8220D" w:rsidRDefault="00E60396" w:rsidP="00E60396">
      <w:pPr>
        <w:pStyle w:val="ConsPlusNormal"/>
        <w:ind w:firstLine="540"/>
        <w:jc w:val="both"/>
        <w:rPr>
          <w:sz w:val="28"/>
          <w:szCs w:val="28"/>
        </w:rPr>
      </w:pPr>
    </w:p>
    <w:p w:rsidR="00E60396" w:rsidRPr="00B8220D" w:rsidRDefault="00E60396" w:rsidP="00E60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2. Полномочия лиц, осуществляющих контроль в сфере закупок</w:t>
      </w:r>
    </w:p>
    <w:p w:rsidR="00E60396" w:rsidRPr="00B8220D" w:rsidRDefault="00E60396" w:rsidP="00E60396">
      <w:pPr>
        <w:pStyle w:val="ConsPlusNormal"/>
        <w:jc w:val="center"/>
        <w:rPr>
          <w:sz w:val="28"/>
          <w:szCs w:val="28"/>
        </w:rPr>
      </w:pPr>
    </w:p>
    <w:p w:rsidR="00E60396" w:rsidRPr="00B8220D" w:rsidRDefault="00E60396" w:rsidP="00E6039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2.1. Контроль в сфере закупок осуществляется </w:t>
      </w:r>
      <w:r w:rsidR="00161EAD" w:rsidRPr="00B8220D">
        <w:rPr>
          <w:sz w:val="28"/>
          <w:szCs w:val="28"/>
        </w:rPr>
        <w:t>администрацией поселения</w:t>
      </w:r>
      <w:r w:rsidRPr="00B8220D">
        <w:rPr>
          <w:sz w:val="28"/>
          <w:szCs w:val="28"/>
        </w:rPr>
        <w:t xml:space="preserve"> за закупками товаров, работ, услуг для обеспечения </w:t>
      </w:r>
      <w:r w:rsidR="00161EAD" w:rsidRPr="00B8220D">
        <w:rPr>
          <w:sz w:val="28"/>
          <w:szCs w:val="28"/>
        </w:rPr>
        <w:t>муниципальных</w:t>
      </w:r>
      <w:r w:rsidRPr="00B8220D">
        <w:rPr>
          <w:sz w:val="28"/>
          <w:szCs w:val="28"/>
        </w:rPr>
        <w:t xml:space="preserve"> нужд.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2.2. Перечень и полномочия лиц, осуществляющих контроль, предусмотренный </w:t>
      </w:r>
      <w:hyperlink r:id="rId12" w:history="1">
        <w:r w:rsidRPr="00B8220D">
          <w:rPr>
            <w:color w:val="0000FF"/>
            <w:sz w:val="28"/>
            <w:szCs w:val="28"/>
          </w:rPr>
          <w:t>частью 5 статьи 99</w:t>
        </w:r>
      </w:hyperlink>
      <w:r w:rsidRPr="00B8220D">
        <w:rPr>
          <w:sz w:val="28"/>
          <w:szCs w:val="28"/>
        </w:rPr>
        <w:t xml:space="preserve"> Законом N 44-ФЗ (далее - уполномоченные на осуществление контроля в сфере закупок), утверждаются распоряжением </w:t>
      </w:r>
      <w:r w:rsidR="00161EAD" w:rsidRPr="00B8220D">
        <w:rPr>
          <w:sz w:val="28"/>
          <w:szCs w:val="28"/>
        </w:rPr>
        <w:t xml:space="preserve">Главы  </w:t>
      </w:r>
      <w:r w:rsidR="00B8220D">
        <w:rPr>
          <w:sz w:val="28"/>
          <w:szCs w:val="28"/>
        </w:rPr>
        <w:t>Турбинного</w:t>
      </w:r>
      <w:r w:rsidR="00161EAD" w:rsidRPr="00B8220D">
        <w:rPr>
          <w:sz w:val="28"/>
          <w:szCs w:val="28"/>
        </w:rPr>
        <w:t xml:space="preserve"> сельского поселения</w:t>
      </w:r>
      <w:r w:rsidRPr="00B8220D">
        <w:rPr>
          <w:sz w:val="28"/>
          <w:szCs w:val="28"/>
        </w:rPr>
        <w:t>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2.3. Уполномоченные на осуществление контроля в сфере закупок работники </w:t>
      </w:r>
      <w:r w:rsidR="00161EAD" w:rsidRPr="00B8220D">
        <w:rPr>
          <w:sz w:val="28"/>
          <w:szCs w:val="28"/>
        </w:rPr>
        <w:t xml:space="preserve">администрации поселения </w:t>
      </w:r>
      <w:r w:rsidRPr="00B8220D">
        <w:rPr>
          <w:sz w:val="28"/>
          <w:szCs w:val="28"/>
        </w:rPr>
        <w:t>оформляют в установленном порядке в соответствующем территориальном органе Федерального казначейства квалифицированный сертификат ключа проверки электронной подписи (ЭП).</w:t>
      </w:r>
    </w:p>
    <w:p w:rsidR="00E60396" w:rsidRPr="00B8220D" w:rsidRDefault="00E60396" w:rsidP="00E60396">
      <w:pPr>
        <w:pStyle w:val="ConsPlusNormal"/>
        <w:jc w:val="center"/>
        <w:rPr>
          <w:sz w:val="28"/>
          <w:szCs w:val="28"/>
        </w:rPr>
      </w:pPr>
    </w:p>
    <w:p w:rsidR="00E60396" w:rsidRPr="00B8220D" w:rsidRDefault="00E60396" w:rsidP="00E60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3. Порядок взаимодействия органа контроля с субъектами</w:t>
      </w:r>
    </w:p>
    <w:p w:rsidR="00E60396" w:rsidRPr="00B8220D" w:rsidRDefault="00E60396" w:rsidP="00E603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контроля при осуществлении контроля в сфере закупок</w:t>
      </w:r>
    </w:p>
    <w:p w:rsidR="00E60396" w:rsidRPr="00B8220D" w:rsidRDefault="00E60396" w:rsidP="00E60396">
      <w:pPr>
        <w:pStyle w:val="ConsPlusNormal"/>
        <w:jc w:val="center"/>
        <w:rPr>
          <w:sz w:val="28"/>
          <w:szCs w:val="28"/>
        </w:rPr>
      </w:pPr>
    </w:p>
    <w:p w:rsidR="00E60396" w:rsidRPr="00B8220D" w:rsidRDefault="00E60396" w:rsidP="00E6039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3.1. Взаимодействие субъектов контроля с </w:t>
      </w:r>
      <w:r w:rsidR="00612C17" w:rsidRPr="00B8220D">
        <w:rPr>
          <w:sz w:val="28"/>
          <w:szCs w:val="28"/>
        </w:rPr>
        <w:t>администрацией поселения</w:t>
      </w:r>
      <w:r w:rsidRPr="00B8220D">
        <w:rPr>
          <w:sz w:val="28"/>
          <w:szCs w:val="28"/>
        </w:rPr>
        <w:t xml:space="preserve"> осуществляется: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2" w:name="Par64"/>
      <w:bookmarkEnd w:id="2"/>
      <w:r w:rsidRPr="00B8220D">
        <w:rPr>
          <w:sz w:val="28"/>
          <w:szCs w:val="28"/>
        </w:rPr>
        <w:t xml:space="preserve">3.1.1. При размещении в ЕИС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3" w:history="1">
        <w:r w:rsidRPr="00B8220D">
          <w:rPr>
            <w:color w:val="0000FF"/>
            <w:sz w:val="28"/>
            <w:szCs w:val="28"/>
          </w:rPr>
          <w:t>Правилами</w:t>
        </w:r>
      </w:hyperlink>
      <w:r w:rsidRPr="00B8220D">
        <w:rPr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 2015 г. N 1414 (далее - электронный документ, форматы).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3" w:name="Par65"/>
      <w:bookmarkEnd w:id="3"/>
      <w:r w:rsidRPr="00B8220D">
        <w:rPr>
          <w:sz w:val="28"/>
          <w:szCs w:val="28"/>
        </w:rPr>
        <w:t xml:space="preserve">3.2. При размещении электронного документа </w:t>
      </w:r>
      <w:r w:rsidR="00612C17" w:rsidRPr="00B8220D">
        <w:rPr>
          <w:sz w:val="28"/>
          <w:szCs w:val="28"/>
        </w:rPr>
        <w:t xml:space="preserve">администрация поселения </w:t>
      </w:r>
      <w:r w:rsidRPr="00B8220D">
        <w:rPr>
          <w:sz w:val="28"/>
          <w:szCs w:val="28"/>
        </w:rPr>
        <w:t xml:space="preserve">посредством </w:t>
      </w:r>
      <w:r w:rsidR="00AB2DBE" w:rsidRPr="00B8220D">
        <w:rPr>
          <w:sz w:val="28"/>
          <w:szCs w:val="28"/>
        </w:rPr>
        <w:t>ЕИС</w:t>
      </w:r>
      <w:r w:rsidRPr="00B8220D">
        <w:rPr>
          <w:sz w:val="28"/>
          <w:szCs w:val="28"/>
        </w:rPr>
        <w:t xml:space="preserve">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</w:t>
      </w:r>
      <w:r w:rsidRPr="00B8220D">
        <w:rPr>
          <w:sz w:val="28"/>
          <w:szCs w:val="28"/>
        </w:rPr>
        <w:lastRenderedPageBreak/>
        <w:t>документа форматам).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3.3. Электронные документы должны быть подписаны соответствующей требованиям </w:t>
      </w:r>
      <w:hyperlink r:id="rId14" w:history="1">
        <w:r w:rsidRPr="00B8220D">
          <w:rPr>
            <w:color w:val="0000FF"/>
            <w:sz w:val="28"/>
            <w:szCs w:val="28"/>
          </w:rPr>
          <w:t>Закона</w:t>
        </w:r>
      </w:hyperlink>
      <w:r w:rsidRPr="00B8220D">
        <w:rPr>
          <w:sz w:val="28"/>
          <w:szCs w:val="28"/>
        </w:rPr>
        <w:t xml:space="preserve"> N 44-ФЗ усиленной неквалифицированной электронной подписью лица, имеющего право действовать от имени субъекта контроля.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3.4. При осуществлении взаимодействия с субъектами контроля </w:t>
      </w:r>
      <w:r w:rsidR="00612C17" w:rsidRPr="00B8220D">
        <w:rPr>
          <w:sz w:val="28"/>
          <w:szCs w:val="28"/>
        </w:rPr>
        <w:t xml:space="preserve">администрация поселения </w:t>
      </w:r>
      <w:r w:rsidRPr="00B8220D">
        <w:rPr>
          <w:sz w:val="28"/>
          <w:szCs w:val="28"/>
        </w:rPr>
        <w:t xml:space="preserve">проверяет в соответствии с </w:t>
      </w:r>
      <w:hyperlink r:id="rId15" w:history="1">
        <w:r w:rsidRPr="00B8220D">
          <w:rPr>
            <w:color w:val="0000FF"/>
            <w:sz w:val="28"/>
            <w:szCs w:val="28"/>
          </w:rPr>
          <w:t>подпунктом "а" пункта 13</w:t>
        </w:r>
      </w:hyperlink>
      <w:r w:rsidRPr="00B8220D">
        <w:rPr>
          <w:sz w:val="28"/>
          <w:szCs w:val="28"/>
        </w:rPr>
        <w:t xml:space="preserve"> Правил осуществления контроля информацию об объеме финансового обеспечения, включенную в план закупок субъектов контроля, в части 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принятых и неисполненных обязательств субъектами контроля в установленном порядке на учет бюджетных обязательств.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4" w:name="Par70"/>
      <w:bookmarkEnd w:id="4"/>
      <w:r w:rsidRPr="00B8220D">
        <w:rPr>
          <w:sz w:val="28"/>
          <w:szCs w:val="28"/>
        </w:rPr>
        <w:t xml:space="preserve">3.5. При осуществлении взаимодействия с субъектами контроля </w:t>
      </w:r>
      <w:r w:rsidR="00612C17" w:rsidRPr="00B8220D">
        <w:rPr>
          <w:sz w:val="28"/>
          <w:szCs w:val="28"/>
        </w:rPr>
        <w:t>администрация поселения</w:t>
      </w:r>
      <w:r w:rsidRPr="00B8220D">
        <w:rPr>
          <w:sz w:val="28"/>
          <w:szCs w:val="28"/>
        </w:rPr>
        <w:t xml:space="preserve">, проверяет в соответствии с </w:t>
      </w:r>
      <w:hyperlink r:id="rId16" w:history="1">
        <w:r w:rsidRPr="00B8220D">
          <w:rPr>
            <w:color w:val="0000FF"/>
            <w:sz w:val="28"/>
            <w:szCs w:val="28"/>
          </w:rPr>
          <w:t>подпунктом "в" пункта 13</w:t>
        </w:r>
      </w:hyperlink>
      <w:r w:rsidRPr="00B8220D">
        <w:rPr>
          <w:sz w:val="28"/>
          <w:szCs w:val="28"/>
        </w:rPr>
        <w:t xml:space="preserve"> Правил осуществления конт</w:t>
      </w:r>
      <w:r w:rsidR="00AB2DBE" w:rsidRPr="00B8220D">
        <w:rPr>
          <w:sz w:val="28"/>
          <w:szCs w:val="28"/>
        </w:rPr>
        <w:t>роля следующие объекты контроля</w:t>
      </w:r>
      <w:r w:rsidRPr="00B8220D">
        <w:rPr>
          <w:sz w:val="28"/>
          <w:szCs w:val="28"/>
        </w:rPr>
        <w:t>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5" w:name="Par71"/>
      <w:bookmarkEnd w:id="5"/>
      <w:r w:rsidRPr="00B8220D">
        <w:rPr>
          <w:sz w:val="28"/>
          <w:szCs w:val="28"/>
        </w:rPr>
        <w:t>3.5.1. План-график закупок на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6" w:name="Par72"/>
      <w:bookmarkEnd w:id="6"/>
      <w:r w:rsidRPr="00B8220D">
        <w:rPr>
          <w:sz w:val="28"/>
          <w:szCs w:val="28"/>
        </w:rPr>
        <w:t>3.5.2.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 принять участие в определении поставщика (подрядчика, исполнителя),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7" w:name="Par73"/>
      <w:bookmarkEnd w:id="7"/>
      <w:r w:rsidRPr="00B8220D">
        <w:rPr>
          <w:sz w:val="28"/>
          <w:szCs w:val="28"/>
        </w:rPr>
        <w:t>3.5.3. Протокол определения поставщика (подрядчика, исполнителя) (сведения о протоколе) на: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 xml:space="preserve">превышение начальной (максимальной) цены контракта, содержащейся в протоколе определения поставщика (подрядчика, исполнителя)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</w:t>
      </w:r>
      <w:r w:rsidRPr="00B8220D">
        <w:rPr>
          <w:sz w:val="28"/>
          <w:szCs w:val="28"/>
        </w:rPr>
        <w:lastRenderedPageBreak/>
        <w:t xml:space="preserve">предложившим лучшие условия после победителя, единственного участника, заявка которого признана соответствующей требованиям </w:t>
      </w:r>
      <w:hyperlink r:id="rId17" w:history="1">
        <w:r w:rsidRPr="00B8220D">
          <w:rPr>
            <w:color w:val="0000FF"/>
            <w:sz w:val="28"/>
            <w:szCs w:val="28"/>
          </w:rPr>
          <w:t>Закона</w:t>
        </w:r>
      </w:hyperlink>
      <w:r w:rsidRPr="00B8220D">
        <w:rPr>
          <w:sz w:val="28"/>
          <w:szCs w:val="28"/>
        </w:rPr>
        <w:t xml:space="preserve"> N 44-ФЗ, над начальной (максимальной) ценой, содержащейся в документации о закупке (сведениях о документации).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8" w:name="Par76"/>
      <w:bookmarkEnd w:id="8"/>
      <w:r w:rsidRPr="00B8220D">
        <w:rPr>
          <w:sz w:val="28"/>
          <w:szCs w:val="28"/>
        </w:rPr>
        <w:t>3.5.4.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- 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а в случае принятия заказчиком решения, предусмотренного </w:t>
      </w:r>
      <w:hyperlink r:id="rId18" w:history="1">
        <w:r w:rsidRPr="00B8220D">
          <w:rPr>
            <w:color w:val="0000FF"/>
            <w:sz w:val="28"/>
            <w:szCs w:val="28"/>
          </w:rPr>
          <w:t>частью 18 статьи 34</w:t>
        </w:r>
      </w:hyperlink>
      <w:r w:rsidRPr="00B8220D">
        <w:rPr>
          <w:sz w:val="28"/>
          <w:szCs w:val="28"/>
        </w:rPr>
        <w:t xml:space="preserve"> Закона N 44-ФЗ, - 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превышения цены проекта контракта над начальной (максимальной) ценой контракта, содержащейся в документации о закупке;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9" w:name="Par79"/>
      <w:bookmarkEnd w:id="9"/>
      <w:r w:rsidRPr="00B8220D">
        <w:rPr>
          <w:sz w:val="28"/>
          <w:szCs w:val="28"/>
        </w:rPr>
        <w:t>3.5.5. Информацию, включаемую в реестр контрактов (сведения, включаемые в закрытый реестр контрактов) на соответствие: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идентификационного кода закупки - аналогичной информации, содержащейся в условиях контракта (в сведениях о контракте);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информации (сведений) о цене контракта - цене, указанной в условиях контракта в контракте (в сведениях о проекте контракта).</w:t>
      </w:r>
    </w:p>
    <w:p w:rsidR="00687849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3.6. Указанные в </w:t>
      </w:r>
      <w:hyperlink w:anchor="Par71" w:tooltip="3.5.1. План-график закупок на не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" w:history="1">
        <w:r w:rsidRPr="00B8220D">
          <w:rPr>
            <w:color w:val="0000FF"/>
            <w:sz w:val="28"/>
            <w:szCs w:val="28"/>
          </w:rPr>
          <w:t>подпунктах 3.5.1</w:t>
        </w:r>
      </w:hyperlink>
      <w:r w:rsidRPr="00B8220D">
        <w:rPr>
          <w:sz w:val="28"/>
          <w:szCs w:val="28"/>
        </w:rPr>
        <w:t xml:space="preserve"> - </w:t>
      </w:r>
      <w:hyperlink w:anchor="Par73" w:tooltip="3.5.3. Протокол определения поставщика (подрядчика, исполнителя) (сведения о протоколе) на:" w:history="1">
        <w:r w:rsidRPr="00B8220D">
          <w:rPr>
            <w:color w:val="0000FF"/>
            <w:sz w:val="28"/>
            <w:szCs w:val="28"/>
          </w:rPr>
          <w:t>3.5.3</w:t>
        </w:r>
      </w:hyperlink>
      <w:r w:rsidRPr="00B8220D">
        <w:rPr>
          <w:sz w:val="28"/>
          <w:szCs w:val="28"/>
        </w:rPr>
        <w:t xml:space="preserve">, </w:t>
      </w:r>
      <w:hyperlink w:anchor="Par79" w:tooltip="3.5.5. Информацию, включаемую в реестр контрактов (сведения, включаемые в закрытый реестр контрактов) на соответствие:" w:history="1">
        <w:r w:rsidRPr="00B8220D">
          <w:rPr>
            <w:color w:val="0000FF"/>
            <w:sz w:val="28"/>
            <w:szCs w:val="28"/>
          </w:rPr>
          <w:t>3.5.5 пункта 3.5</w:t>
        </w:r>
      </w:hyperlink>
      <w:r w:rsidRPr="00B8220D">
        <w:rPr>
          <w:sz w:val="28"/>
          <w:szCs w:val="28"/>
        </w:rPr>
        <w:t xml:space="preserve"> настоящего Положения объекты контроля проверяются </w:t>
      </w:r>
      <w:r w:rsidR="00612C17" w:rsidRPr="00B8220D">
        <w:rPr>
          <w:sz w:val="28"/>
          <w:szCs w:val="28"/>
        </w:rPr>
        <w:t xml:space="preserve">администрацией поселения </w:t>
      </w:r>
      <w:r w:rsidRPr="00B8220D">
        <w:rPr>
          <w:sz w:val="28"/>
          <w:szCs w:val="28"/>
        </w:rPr>
        <w:t>при размещении в ЕИС</w:t>
      </w:r>
      <w:r w:rsidR="00687849" w:rsidRPr="00B8220D">
        <w:rPr>
          <w:sz w:val="28"/>
          <w:szCs w:val="28"/>
        </w:rPr>
        <w:t>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 3.7. Указанные в </w:t>
      </w:r>
      <w:hyperlink w:anchor="Par76" w:tooltip="3.5.4.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" w:history="1">
        <w:r w:rsidRPr="00B8220D">
          <w:rPr>
            <w:color w:val="0000FF"/>
            <w:sz w:val="28"/>
            <w:szCs w:val="28"/>
          </w:rPr>
          <w:t>подпункте 3.5.4 пункта 3.5</w:t>
        </w:r>
      </w:hyperlink>
      <w:r w:rsidRPr="00B8220D">
        <w:rPr>
          <w:sz w:val="28"/>
          <w:szCs w:val="28"/>
        </w:rPr>
        <w:t xml:space="preserve"> настоящего Положения объекты контроля проверяются </w:t>
      </w:r>
      <w:r w:rsidR="00B956B3" w:rsidRPr="00B8220D">
        <w:rPr>
          <w:sz w:val="28"/>
          <w:szCs w:val="28"/>
        </w:rPr>
        <w:t xml:space="preserve">администрацией поселения </w:t>
      </w:r>
      <w:r w:rsidRPr="00B8220D">
        <w:rPr>
          <w:sz w:val="28"/>
          <w:szCs w:val="28"/>
        </w:rPr>
        <w:t>при согласовании их органом контроля.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3.8. Предусмотренное </w:t>
      </w:r>
      <w:hyperlink w:anchor="Par70" w:tooltip="3.5. При осуществлении взаимодействия с субъектами контроля орган контроля, проверяет в соответствии с подпунктом &quot;в&quot; пункта 13 Правил осуществления контроля следующие объекты контроля (закрытые объекты контроля, сведения о закрытых объектах контроля):" w:history="1">
        <w:r w:rsidRPr="00B8220D">
          <w:rPr>
            <w:color w:val="0000FF"/>
            <w:sz w:val="28"/>
            <w:szCs w:val="28"/>
          </w:rPr>
          <w:t>пунктом 3.5</w:t>
        </w:r>
      </w:hyperlink>
      <w:r w:rsidRPr="00B8220D">
        <w:rPr>
          <w:sz w:val="28"/>
          <w:szCs w:val="28"/>
        </w:rPr>
        <w:t xml:space="preserve"> настоящего Положения взаимодействие субъектов контроля с </w:t>
      </w:r>
      <w:r w:rsidR="00B956B3" w:rsidRPr="00B8220D">
        <w:rPr>
          <w:sz w:val="28"/>
          <w:szCs w:val="28"/>
        </w:rPr>
        <w:t xml:space="preserve">администрацией поселения </w:t>
      </w:r>
      <w:r w:rsidRPr="00B8220D">
        <w:rPr>
          <w:sz w:val="28"/>
          <w:szCs w:val="28"/>
        </w:rPr>
        <w:t xml:space="preserve">при проверке объектов контроля (сведений об объектах контроля), указанных в </w:t>
      </w:r>
      <w:hyperlink w:anchor="Par72" w:tooltip="3.5.2.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 принять участие в определении поставщика (подрядчика, исполнителя), сведения" w:history="1">
        <w:r w:rsidRPr="00B8220D">
          <w:rPr>
            <w:color w:val="0000FF"/>
            <w:sz w:val="28"/>
            <w:szCs w:val="28"/>
          </w:rPr>
          <w:t>подпунктах 3.5.2</w:t>
        </w:r>
      </w:hyperlink>
      <w:r w:rsidRPr="00B8220D">
        <w:rPr>
          <w:sz w:val="28"/>
          <w:szCs w:val="28"/>
        </w:rPr>
        <w:t xml:space="preserve"> - </w:t>
      </w:r>
      <w:hyperlink w:anchor="Par76" w:tooltip="3.5.4.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" w:history="1">
        <w:r w:rsidRPr="00B8220D">
          <w:rPr>
            <w:color w:val="0000FF"/>
            <w:sz w:val="28"/>
            <w:szCs w:val="28"/>
          </w:rPr>
          <w:t>3.5.4 пункта 3.5</w:t>
        </w:r>
      </w:hyperlink>
      <w:r w:rsidRPr="00B8220D">
        <w:rPr>
          <w:sz w:val="28"/>
          <w:szCs w:val="28"/>
        </w:rPr>
        <w:t xml:space="preserve"> настоящего Положения, осуществляется с учетом следующих особенностей: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3.8.2. Объекты контроля по закупкам, указываемым в плане-гр</w:t>
      </w:r>
      <w:r w:rsidR="00A1246E" w:rsidRPr="00B8220D">
        <w:rPr>
          <w:sz w:val="28"/>
          <w:szCs w:val="28"/>
        </w:rPr>
        <w:t>афике закупок отдельной строкой</w:t>
      </w:r>
      <w:r w:rsidRPr="00B8220D">
        <w:rPr>
          <w:sz w:val="28"/>
          <w:szCs w:val="28"/>
        </w:rPr>
        <w:t>, проверяются на 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превышение включенной в план-график закупок информации о планируемых платежах по таким закупкам с учетом: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суммы цен по контрактам, заключенным по итогам указанных в настоящем пункте закупок.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3.9. В случае соответствия при проведении проверки объекта контроля требованиям, установленным </w:t>
      </w:r>
      <w:hyperlink r:id="rId19" w:history="1">
        <w:r w:rsidRPr="00B8220D">
          <w:rPr>
            <w:color w:val="0000FF"/>
            <w:sz w:val="28"/>
            <w:szCs w:val="28"/>
          </w:rPr>
          <w:t>Правилами</w:t>
        </w:r>
      </w:hyperlink>
      <w:r w:rsidRPr="00B8220D">
        <w:rPr>
          <w:sz w:val="28"/>
          <w:szCs w:val="28"/>
        </w:rPr>
        <w:t xml:space="preserve"> осуществления контроля и настоящим </w:t>
      </w:r>
      <w:r w:rsidRPr="00B8220D">
        <w:rPr>
          <w:sz w:val="28"/>
          <w:szCs w:val="28"/>
        </w:rPr>
        <w:lastRenderedPageBreak/>
        <w:t xml:space="preserve">Положением </w:t>
      </w:r>
      <w:r w:rsidR="00B956B3" w:rsidRPr="00B8220D">
        <w:rPr>
          <w:sz w:val="28"/>
          <w:szCs w:val="28"/>
        </w:rPr>
        <w:t>администрацией поселения</w:t>
      </w:r>
      <w:r w:rsidRPr="00B8220D">
        <w:rPr>
          <w:sz w:val="28"/>
          <w:szCs w:val="28"/>
        </w:rPr>
        <w:t>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- при осуществлении взаимодействия с субъектами контроля, предусмотренного </w:t>
      </w:r>
      <w:hyperlink w:anchor="Par64" w:tooltip="3.1.1. При размещении в ЕИС посредством информационного взаимодействия ЕИС с государственной интегрированной информационной системой управления общественными финансами &quot;Электронный бюджет&quot; объектов контроля в форме электронного документа в соответствии с едины" w:history="1">
        <w:r w:rsidRPr="00B8220D">
          <w:rPr>
            <w:color w:val="0000FF"/>
            <w:sz w:val="28"/>
            <w:szCs w:val="28"/>
          </w:rPr>
          <w:t>пунктом 3.1.1</w:t>
        </w:r>
      </w:hyperlink>
      <w:r w:rsidRPr="00B8220D">
        <w:rPr>
          <w:sz w:val="28"/>
          <w:szCs w:val="28"/>
        </w:rPr>
        <w:t xml:space="preserve">, направляет в </w:t>
      </w:r>
      <w:r w:rsidR="00B05814" w:rsidRPr="00B8220D">
        <w:rPr>
          <w:sz w:val="28"/>
          <w:szCs w:val="28"/>
        </w:rPr>
        <w:t>течение одного рабочего дня со дня направления объекта контроля для размещения в информационной системе</w:t>
      </w:r>
      <w:r w:rsidRPr="00B8220D">
        <w:rPr>
          <w:sz w:val="28"/>
          <w:szCs w:val="28"/>
        </w:rPr>
        <w:t xml:space="preserve"> субъекту контроля в </w:t>
      </w:r>
      <w:r w:rsidR="00687849" w:rsidRPr="00B8220D">
        <w:rPr>
          <w:sz w:val="28"/>
          <w:szCs w:val="28"/>
        </w:rPr>
        <w:t>ЕИС</w:t>
      </w:r>
      <w:r w:rsidRPr="00B8220D">
        <w:rPr>
          <w:sz w:val="28"/>
          <w:szCs w:val="28"/>
        </w:rPr>
        <w:t xml:space="preserve"> уведомление о соответствии контролируемой информации требованиям, установленным </w:t>
      </w:r>
      <w:hyperlink r:id="rId20" w:history="1">
        <w:r w:rsidRPr="00B8220D">
          <w:rPr>
            <w:color w:val="0000FF"/>
            <w:sz w:val="28"/>
            <w:szCs w:val="28"/>
          </w:rPr>
          <w:t>частью 5 статьи 99</w:t>
        </w:r>
      </w:hyperlink>
      <w:r w:rsidRPr="00B8220D">
        <w:rPr>
          <w:sz w:val="28"/>
          <w:szCs w:val="28"/>
        </w:rPr>
        <w:t xml:space="preserve"> Закона N 44-ФЗ, по форме согласно </w:t>
      </w:r>
      <w:hyperlink w:anchor="Par121" w:tooltip="                           Уведомление N ______" w:history="1">
        <w:r w:rsidRPr="00B8220D">
          <w:rPr>
            <w:color w:val="0000FF"/>
            <w:sz w:val="28"/>
            <w:szCs w:val="28"/>
          </w:rPr>
          <w:t>приложению 1</w:t>
        </w:r>
      </w:hyperlink>
      <w:r w:rsidRPr="00B8220D">
        <w:rPr>
          <w:sz w:val="28"/>
          <w:szCs w:val="28"/>
        </w:rPr>
        <w:t xml:space="preserve"> к настоящему Положению, и объект контроля размещается в ЕИС;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3.10. В случае выявления при проведении </w:t>
      </w:r>
      <w:r w:rsidR="00B956B3" w:rsidRPr="00B8220D">
        <w:rPr>
          <w:sz w:val="28"/>
          <w:szCs w:val="28"/>
        </w:rPr>
        <w:t xml:space="preserve">администрацией поселения </w:t>
      </w:r>
      <w:r w:rsidRPr="00B8220D">
        <w:rPr>
          <w:sz w:val="28"/>
          <w:szCs w:val="28"/>
        </w:rPr>
        <w:t xml:space="preserve">контроля проверки несоответствия объекта контроля требованиям, установленным </w:t>
      </w:r>
      <w:hyperlink r:id="rId21" w:history="1">
        <w:r w:rsidRPr="00B8220D">
          <w:rPr>
            <w:color w:val="0000FF"/>
            <w:sz w:val="28"/>
            <w:szCs w:val="28"/>
          </w:rPr>
          <w:t>Правилами</w:t>
        </w:r>
      </w:hyperlink>
      <w:r w:rsidRPr="00B8220D">
        <w:rPr>
          <w:sz w:val="28"/>
          <w:szCs w:val="28"/>
        </w:rPr>
        <w:t xml:space="preserve"> осуществления контроля и настоящим Положением, </w:t>
      </w:r>
      <w:r w:rsidR="00B956B3" w:rsidRPr="00B8220D">
        <w:rPr>
          <w:sz w:val="28"/>
          <w:szCs w:val="28"/>
        </w:rPr>
        <w:t>администрация поселения</w:t>
      </w:r>
      <w:r w:rsidRPr="00B8220D">
        <w:rPr>
          <w:sz w:val="28"/>
          <w:szCs w:val="28"/>
        </w:rPr>
        <w:t>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- при осуществлении взаимодействия с субъектами контроля, предусмотренного </w:t>
      </w:r>
      <w:hyperlink w:anchor="Par64" w:tooltip="3.1.1. При размещении в ЕИС посредством информационного взаимодействия ЕИС с государственной интегрированной информационной системой управления общественными финансами &quot;Электронный бюджет&quot; объектов контроля в форме электронного документа в соответствии с едины" w:history="1">
        <w:r w:rsidRPr="00B8220D">
          <w:rPr>
            <w:color w:val="0000FF"/>
            <w:sz w:val="28"/>
            <w:szCs w:val="28"/>
          </w:rPr>
          <w:t>пунктом 3.1.1</w:t>
        </w:r>
      </w:hyperlink>
      <w:r w:rsidRPr="00B8220D">
        <w:rPr>
          <w:sz w:val="28"/>
          <w:szCs w:val="28"/>
        </w:rPr>
        <w:t xml:space="preserve"> направляет субъекту контроля в </w:t>
      </w:r>
      <w:r w:rsidR="005749D2" w:rsidRPr="00B8220D">
        <w:rPr>
          <w:sz w:val="28"/>
          <w:szCs w:val="28"/>
        </w:rPr>
        <w:t>ЕИС</w:t>
      </w:r>
      <w:r w:rsidRPr="00B8220D">
        <w:rPr>
          <w:sz w:val="28"/>
          <w:szCs w:val="28"/>
        </w:rPr>
        <w:t xml:space="preserve"> протокол о несоответствии контролируемой информации требованиям, установленным </w:t>
      </w:r>
      <w:hyperlink r:id="rId22" w:history="1">
        <w:r w:rsidRPr="00B8220D">
          <w:rPr>
            <w:color w:val="0000FF"/>
            <w:sz w:val="28"/>
            <w:szCs w:val="28"/>
          </w:rPr>
          <w:t>частью 5 статьи 99</w:t>
        </w:r>
      </w:hyperlink>
      <w:r w:rsidRPr="00B8220D">
        <w:rPr>
          <w:sz w:val="28"/>
          <w:szCs w:val="28"/>
        </w:rPr>
        <w:t xml:space="preserve"> Закона N 44-ФЗ, по форме согласно </w:t>
      </w:r>
      <w:hyperlink w:anchor="Par224" w:tooltip="                                 Протокол" w:history="1">
        <w:r w:rsidRPr="00B8220D">
          <w:rPr>
            <w:color w:val="0000FF"/>
            <w:sz w:val="28"/>
            <w:szCs w:val="28"/>
          </w:rPr>
          <w:t>приложению 2</w:t>
        </w:r>
      </w:hyperlink>
      <w:r w:rsidRPr="00B8220D">
        <w:rPr>
          <w:sz w:val="28"/>
          <w:szCs w:val="28"/>
        </w:rPr>
        <w:t xml:space="preserve"> к настоящему Положению и при проверке контролируемой информации, содержащейся в плане закупок получателей бюджетных средств до внесения соответствующих изменений в план закупок, план-график закупок, извещения об осуществлении закупки, не размещаются в ЕИС до устранения указанного нарушения и прохождения повторного контроля;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3.12. </w:t>
      </w:r>
      <w:r w:rsidR="00B956B3" w:rsidRPr="00B8220D">
        <w:rPr>
          <w:sz w:val="28"/>
          <w:szCs w:val="28"/>
        </w:rPr>
        <w:t xml:space="preserve">Администрация поселения </w:t>
      </w:r>
      <w:r w:rsidRPr="00B8220D">
        <w:rPr>
          <w:sz w:val="28"/>
          <w:szCs w:val="28"/>
        </w:rPr>
        <w:t>в течение 3 часов с момента формирования результатов контроля уведомляет субъект контроля об указанных результатах в электронной форме в отношении объектов контроля, подлежащих размещению в информационной системе.</w:t>
      </w:r>
    </w:p>
    <w:p w:rsidR="00D812A7" w:rsidRDefault="00D812A7" w:rsidP="00E60396">
      <w:pPr>
        <w:pStyle w:val="ConsPlusNormal"/>
        <w:spacing w:before="240"/>
        <w:ind w:firstLine="540"/>
        <w:jc w:val="both"/>
      </w:pPr>
    </w:p>
    <w:p w:rsidR="00B369C4" w:rsidRDefault="00B369C4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B8220D">
      <w:pPr>
        <w:pStyle w:val="ConsPlusNormal"/>
        <w:spacing w:before="240"/>
        <w:jc w:val="both"/>
      </w:pPr>
    </w:p>
    <w:p w:rsidR="00B8220D" w:rsidRDefault="00B8220D" w:rsidP="00B8220D">
      <w:pPr>
        <w:pStyle w:val="ConsPlusNormal"/>
        <w:spacing w:before="240"/>
        <w:jc w:val="both"/>
      </w:pPr>
    </w:p>
    <w:p w:rsidR="00B8220D" w:rsidRDefault="00B8220D" w:rsidP="00B8220D">
      <w:pPr>
        <w:pStyle w:val="ConsPlusNormal"/>
        <w:spacing w:before="240"/>
        <w:jc w:val="both"/>
      </w:pPr>
    </w:p>
    <w:p w:rsidR="00B956B3" w:rsidRDefault="00B956B3" w:rsidP="00B956B3">
      <w:pPr>
        <w:pStyle w:val="ConsPlusNormal"/>
        <w:jc w:val="right"/>
        <w:outlineLvl w:val="1"/>
      </w:pPr>
      <w:r>
        <w:t>Приложение 1</w:t>
      </w:r>
    </w:p>
    <w:p w:rsidR="00B956B3" w:rsidRDefault="00B956B3" w:rsidP="00B956B3">
      <w:pPr>
        <w:pStyle w:val="ConsPlusNormal"/>
        <w:jc w:val="right"/>
      </w:pPr>
      <w:r>
        <w:t>к Положению об организации работы</w:t>
      </w:r>
    </w:p>
    <w:p w:rsidR="00D812A7" w:rsidRDefault="00B956B3" w:rsidP="00D812A7">
      <w:pPr>
        <w:pStyle w:val="ConsPlusNormal"/>
        <w:jc w:val="right"/>
      </w:pPr>
      <w:r>
        <w:t xml:space="preserve">по осуществлению </w:t>
      </w:r>
      <w:r w:rsidR="00D812A7">
        <w:t>администрацией</w:t>
      </w:r>
    </w:p>
    <w:p w:rsidR="00B956B3" w:rsidRDefault="00B8220D" w:rsidP="00D812A7">
      <w:pPr>
        <w:pStyle w:val="ConsPlusNormal"/>
        <w:jc w:val="right"/>
      </w:pPr>
      <w:r>
        <w:t>Турбинного</w:t>
      </w:r>
      <w:r w:rsidR="00D812A7">
        <w:t xml:space="preserve"> сельского поселения</w:t>
      </w:r>
      <w:r w:rsidR="00B956B3">
        <w:t xml:space="preserve"> контроля,</w:t>
      </w:r>
    </w:p>
    <w:p w:rsidR="00B956B3" w:rsidRDefault="00B956B3" w:rsidP="00B956B3">
      <w:pPr>
        <w:pStyle w:val="ConsPlusNormal"/>
        <w:jc w:val="right"/>
      </w:pPr>
      <w:r>
        <w:t>предусмотренного частью 5 статьи 99</w:t>
      </w:r>
    </w:p>
    <w:p w:rsidR="00B956B3" w:rsidRDefault="00B956B3" w:rsidP="00B956B3">
      <w:pPr>
        <w:pStyle w:val="ConsPlusNormal"/>
        <w:jc w:val="right"/>
      </w:pPr>
      <w:r>
        <w:t>Федерального закона "О контрактной</w:t>
      </w:r>
    </w:p>
    <w:p w:rsidR="00B956B3" w:rsidRDefault="00B956B3" w:rsidP="00B956B3">
      <w:pPr>
        <w:pStyle w:val="ConsPlusNormal"/>
        <w:jc w:val="right"/>
      </w:pPr>
      <w:r>
        <w:t>системе в сфере закупок товаров,</w:t>
      </w:r>
    </w:p>
    <w:p w:rsidR="00B956B3" w:rsidRDefault="00B956B3" w:rsidP="00B956B3">
      <w:pPr>
        <w:pStyle w:val="ConsPlusNormal"/>
        <w:jc w:val="right"/>
      </w:pPr>
      <w:r>
        <w:t>работ, услуг для обеспечения</w:t>
      </w:r>
    </w:p>
    <w:p w:rsidR="00B956B3" w:rsidRDefault="00B956B3" w:rsidP="00B956B3">
      <w:pPr>
        <w:pStyle w:val="ConsPlusNormal"/>
        <w:jc w:val="right"/>
      </w:pPr>
      <w:r>
        <w:t>государственных и муниципальных нужд"</w:t>
      </w:r>
    </w:p>
    <w:p w:rsidR="00B956B3" w:rsidRDefault="00B956B3" w:rsidP="00B956B3">
      <w:pPr>
        <w:pStyle w:val="ConsPlusNormal"/>
        <w:ind w:firstLine="540"/>
        <w:jc w:val="both"/>
      </w:pP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812A7">
        <w:rPr>
          <w:rFonts w:ascii="Times New Roman" w:hAnsi="Times New Roman" w:cs="Times New Roman"/>
          <w:sz w:val="24"/>
          <w:szCs w:val="24"/>
        </w:rPr>
        <w:t>Уведомление N ____________</w:t>
      </w:r>
    </w:p>
    <w:p w:rsidR="00D812A7" w:rsidRPr="00D812A7" w:rsidRDefault="00D812A7" w:rsidP="00B82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812A7">
        <w:rPr>
          <w:rFonts w:ascii="Times New Roman" w:hAnsi="Times New Roman" w:cs="Times New Roman"/>
          <w:sz w:val="24"/>
          <w:szCs w:val="24"/>
        </w:rPr>
        <w:t>о соответствии контролируемой информации требованиям,</w:t>
      </w:r>
      <w:r w:rsidR="00B8220D">
        <w:rPr>
          <w:rFonts w:ascii="Times New Roman" w:hAnsi="Times New Roman" w:cs="Times New Roman"/>
          <w:sz w:val="24"/>
          <w:szCs w:val="24"/>
        </w:rPr>
        <w:t xml:space="preserve"> </w:t>
      </w:r>
      <w:r w:rsidRPr="00D812A7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r:id="rId23" w:history="1">
        <w:r w:rsidRPr="00D812A7">
          <w:rPr>
            <w:rStyle w:val="a3"/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D812A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B8220D">
        <w:rPr>
          <w:rFonts w:ascii="Times New Roman" w:hAnsi="Times New Roman" w:cs="Times New Roman"/>
          <w:sz w:val="24"/>
          <w:szCs w:val="24"/>
        </w:rPr>
        <w:t xml:space="preserve"> </w:t>
      </w:r>
      <w:r w:rsidRPr="00D812A7">
        <w:rPr>
          <w:rFonts w:ascii="Times New Roman" w:hAnsi="Times New Roman" w:cs="Times New Roman"/>
          <w:sz w:val="24"/>
          <w:szCs w:val="24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D812A7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812A7">
        <w:rPr>
          <w:rFonts w:ascii="Times New Roman" w:hAnsi="Times New Roman" w:cs="Times New Roman"/>
          <w:sz w:val="24"/>
          <w:szCs w:val="24"/>
        </w:rPr>
        <w:t>. N 44-ФЗ "О контрактной системе в сфере</w:t>
      </w:r>
    </w:p>
    <w:p w:rsidR="00D812A7" w:rsidRDefault="00D812A7" w:rsidP="00B82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812A7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  <w:r w:rsidR="00B8220D">
        <w:rPr>
          <w:rFonts w:ascii="Times New Roman" w:hAnsi="Times New Roman" w:cs="Times New Roman"/>
          <w:sz w:val="24"/>
          <w:szCs w:val="24"/>
        </w:rPr>
        <w:t xml:space="preserve"> </w:t>
      </w:r>
      <w:r w:rsidRPr="00D812A7">
        <w:rPr>
          <w:rFonts w:ascii="Times New Roman" w:hAnsi="Times New Roman" w:cs="Times New Roman"/>
          <w:sz w:val="24"/>
          <w:szCs w:val="24"/>
        </w:rPr>
        <w:t>государственных и муниципальных нужд"</w:t>
      </w:r>
    </w:p>
    <w:p w:rsidR="00B8220D" w:rsidRPr="00D812A7" w:rsidRDefault="00B8220D" w:rsidP="00B82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118"/>
        <w:gridCol w:w="1417"/>
        <w:gridCol w:w="239"/>
        <w:gridCol w:w="1077"/>
      </w:tblGrid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от "__" 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контроля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ИКУ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4" w:history="1">
              <w:r w:rsidRPr="00D812A7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5" w:history="1">
              <w:r w:rsidRPr="00D812A7">
                <w:rPr>
                  <w:rFonts w:ascii="Times New Roman" w:hAnsi="Times New Roman" w:cs="Times New Roman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6" w:history="1">
              <w:r w:rsidRPr="00D812A7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7" w:history="1">
              <w:r w:rsidRPr="00D812A7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501"/>
        <w:gridCol w:w="1928"/>
        <w:gridCol w:w="1134"/>
        <w:gridCol w:w="1503"/>
      </w:tblGrid>
      <w:tr w:rsidR="00D812A7" w:rsidRPr="00D812A7" w:rsidTr="004E1D3A">
        <w:tc>
          <w:tcPr>
            <w:tcW w:w="4506" w:type="dxa"/>
            <w:gridSpan w:val="3"/>
            <w:tcBorders>
              <w:lef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Реквизиты объекта контроля</w:t>
            </w:r>
          </w:p>
        </w:tc>
        <w:tc>
          <w:tcPr>
            <w:tcW w:w="4565" w:type="dxa"/>
            <w:gridSpan w:val="3"/>
            <w:tcBorders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D812A7" w:rsidRPr="00D812A7" w:rsidTr="004E1D3A">
        <w:tc>
          <w:tcPr>
            <w:tcW w:w="1871" w:type="dxa"/>
            <w:tcBorders>
              <w:lef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01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28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03" w:type="dxa"/>
            <w:tcBorders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D812A7" w:rsidRPr="00D812A7" w:rsidTr="004E1D3A">
        <w:tc>
          <w:tcPr>
            <w:tcW w:w="1871" w:type="dxa"/>
            <w:tcBorders>
              <w:lef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right w:val="nil"/>
            </w:tcBorders>
          </w:tcPr>
          <w:p w:rsidR="00D812A7" w:rsidRPr="00D812A7" w:rsidRDefault="00B17AE2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D812A7" w:rsidRPr="00D812A7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D812A7" w:rsidRPr="00D812A7" w:rsidTr="004E1D3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71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D812A7" w:rsidRPr="00D812A7" w:rsidTr="004E1D3A">
        <w:tc>
          <w:tcPr>
            <w:tcW w:w="3798" w:type="dxa"/>
            <w:tcBorders>
              <w:top w:val="nil"/>
              <w:left w:val="nil"/>
              <w:bottom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Результат контроля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(соответствует/не соответствует)</w:t>
            </w:r>
          </w:p>
        </w:tc>
      </w:tr>
    </w:tbl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12A7">
        <w:rPr>
          <w:rFonts w:ascii="Times New Roman" w:hAnsi="Times New Roman" w:cs="Times New Roman"/>
          <w:sz w:val="20"/>
          <w:szCs w:val="20"/>
        </w:rPr>
        <w:t>Ответственный исполнитель _______________ ___________ _____________________</w:t>
      </w:r>
    </w:p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12A7">
        <w:rPr>
          <w:rFonts w:ascii="Times New Roman" w:hAnsi="Times New Roman" w:cs="Times New Roman"/>
          <w:sz w:val="20"/>
          <w:szCs w:val="20"/>
        </w:rPr>
        <w:t xml:space="preserve">                            (должность)    (подпись)  (расшифровка подписи)</w:t>
      </w:r>
    </w:p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67B6" w:rsidRPr="00B8220D" w:rsidRDefault="00D812A7" w:rsidP="00B8220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12A7">
        <w:rPr>
          <w:rFonts w:ascii="Times New Roman" w:hAnsi="Times New Roman" w:cs="Times New Roman"/>
          <w:sz w:val="20"/>
          <w:szCs w:val="20"/>
        </w:rPr>
        <w:t>"__" __________ 20__ г.</w:t>
      </w:r>
    </w:p>
    <w:p w:rsidR="00D812A7" w:rsidRPr="00D812A7" w:rsidRDefault="00D812A7" w:rsidP="00B822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A7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812A7" w:rsidRDefault="00D812A7" w:rsidP="00B8220D">
      <w:pPr>
        <w:pStyle w:val="ConsPlusNormal"/>
        <w:jc w:val="right"/>
      </w:pPr>
      <w:r>
        <w:t>к Положению об организации работы</w:t>
      </w:r>
    </w:p>
    <w:p w:rsidR="00D812A7" w:rsidRDefault="00D812A7" w:rsidP="00B8220D">
      <w:pPr>
        <w:pStyle w:val="ConsPlusNormal"/>
        <w:jc w:val="right"/>
      </w:pPr>
      <w:r>
        <w:t>по осуществлению администрацией</w:t>
      </w:r>
    </w:p>
    <w:p w:rsidR="00D812A7" w:rsidRDefault="00B8220D" w:rsidP="00B8220D">
      <w:pPr>
        <w:pStyle w:val="ConsPlusNormal"/>
        <w:jc w:val="right"/>
      </w:pPr>
      <w:r>
        <w:t>Турбинного</w:t>
      </w:r>
      <w:r w:rsidR="00D812A7">
        <w:t xml:space="preserve"> сельского поселения контроля,</w:t>
      </w:r>
    </w:p>
    <w:p w:rsidR="00D812A7" w:rsidRDefault="00D812A7" w:rsidP="00B8220D">
      <w:pPr>
        <w:pStyle w:val="ConsPlusNormal"/>
        <w:jc w:val="right"/>
      </w:pPr>
      <w:r>
        <w:t>предусмотренного частью 5 статьи 99</w:t>
      </w:r>
    </w:p>
    <w:p w:rsidR="00D812A7" w:rsidRDefault="00D812A7" w:rsidP="00B8220D">
      <w:pPr>
        <w:pStyle w:val="ConsPlusNormal"/>
        <w:jc w:val="right"/>
      </w:pPr>
      <w:r>
        <w:t>Федерального закона "О контрактной</w:t>
      </w:r>
    </w:p>
    <w:p w:rsidR="00D812A7" w:rsidRDefault="00D812A7" w:rsidP="00B8220D">
      <w:pPr>
        <w:pStyle w:val="ConsPlusNormal"/>
        <w:jc w:val="right"/>
      </w:pPr>
      <w:r>
        <w:t>системе в сфере закупок товаров, работ, услуг</w:t>
      </w:r>
    </w:p>
    <w:p w:rsidR="00D812A7" w:rsidRDefault="00D812A7" w:rsidP="00B8220D">
      <w:pPr>
        <w:pStyle w:val="ConsPlusNormal"/>
        <w:jc w:val="right"/>
      </w:pPr>
      <w:r w:rsidRPr="00D812A7">
        <w:t>для обеспечения</w:t>
      </w:r>
      <w:r>
        <w:t xml:space="preserve"> </w:t>
      </w:r>
      <w:r w:rsidRPr="00D812A7">
        <w:t>государственных</w:t>
      </w:r>
    </w:p>
    <w:p w:rsidR="00D812A7" w:rsidRDefault="00D812A7" w:rsidP="00B8220D">
      <w:pPr>
        <w:pStyle w:val="ConsPlusNormal"/>
        <w:jc w:val="right"/>
      </w:pPr>
      <w:r w:rsidRPr="00D812A7">
        <w:t xml:space="preserve"> и</w:t>
      </w:r>
      <w:r>
        <w:t xml:space="preserve"> </w:t>
      </w:r>
      <w:r w:rsidRPr="00D812A7">
        <w:t>муниципальных нужд"</w:t>
      </w:r>
      <w:bookmarkStart w:id="10" w:name="P875"/>
      <w:bookmarkEnd w:id="10"/>
    </w:p>
    <w:p w:rsidR="00FC4F82" w:rsidRPr="00FC4F82" w:rsidRDefault="00FC4F82" w:rsidP="00FC4F82">
      <w:pPr>
        <w:pStyle w:val="ConsPlusNormal"/>
        <w:jc w:val="right"/>
      </w:pP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Протокол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о несоответствии контролируемой информации требованиям,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установленным </w:t>
      </w:r>
      <w:hyperlink r:id="rId29" w:history="1">
        <w:r w:rsidRPr="00FC4F82">
          <w:rPr>
            <w:rStyle w:val="a3"/>
            <w:rFonts w:ascii="Times New Roman" w:hAnsi="Times New Roman" w:cs="Times New Roman"/>
            <w:sz w:val="20"/>
            <w:szCs w:val="20"/>
          </w:rPr>
          <w:t>частью 5 статьи 99</w:t>
        </w:r>
      </w:hyperlink>
      <w:r w:rsidRPr="00FC4F82">
        <w:rPr>
          <w:rFonts w:ascii="Times New Roman" w:hAnsi="Times New Roman" w:cs="Times New Roman"/>
          <w:sz w:val="20"/>
          <w:szCs w:val="20"/>
        </w:rPr>
        <w:t xml:space="preserve"> Федерального закона от 5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апреля </w:t>
      </w:r>
      <w:smartTag w:uri="urn:schemas-microsoft-com:office:smarttags" w:element="metricconverter">
        <w:smartTagPr>
          <w:attr w:name="ProductID" w:val="2013 г"/>
        </w:smartTagPr>
        <w:r w:rsidRPr="00FC4F82">
          <w:rPr>
            <w:rFonts w:ascii="Times New Roman" w:hAnsi="Times New Roman" w:cs="Times New Roman"/>
            <w:sz w:val="20"/>
            <w:szCs w:val="20"/>
          </w:rPr>
          <w:t>2013 г</w:t>
        </w:r>
      </w:smartTag>
      <w:r w:rsidRPr="00FC4F82">
        <w:rPr>
          <w:rFonts w:ascii="Times New Roman" w:hAnsi="Times New Roman" w:cs="Times New Roman"/>
          <w:sz w:val="20"/>
          <w:szCs w:val="20"/>
        </w:rPr>
        <w:t>. N 44-ФЗ "О контрактной системе в сфере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закупок товаров, работ, услуг для обеспечения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государственных и муниципальных нужд"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N _______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1843"/>
        <w:gridCol w:w="1134"/>
      </w:tblGrid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30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0506135</w:t>
            </w:r>
          </w:p>
        </w:tc>
      </w:tr>
      <w:tr w:rsidR="00D812A7" w:rsidRPr="00FC4F82" w:rsidTr="004E1D3A">
        <w:trPr>
          <w:trHeight w:val="14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от "__" _________ 20__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rPr>
          <w:trHeight w:val="24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rPr>
          <w:trHeight w:val="35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ind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по КОФК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rPr>
          <w:trHeight w:val="19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1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2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3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4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850"/>
        <w:gridCol w:w="1304"/>
        <w:gridCol w:w="1757"/>
        <w:gridCol w:w="1247"/>
        <w:gridCol w:w="1587"/>
      </w:tblGrid>
      <w:tr w:rsidR="00D812A7" w:rsidRPr="00FC4F82" w:rsidTr="004E1D3A">
        <w:tc>
          <w:tcPr>
            <w:tcW w:w="4478" w:type="dxa"/>
            <w:gridSpan w:val="3"/>
            <w:tcBorders>
              <w:lef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D812A7" w:rsidRPr="00FC4F82" w:rsidTr="004E1D3A">
        <w:tc>
          <w:tcPr>
            <w:tcW w:w="2324" w:type="dxa"/>
            <w:tcBorders>
              <w:lef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04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5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4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D812A7" w:rsidRPr="00FC4F82" w:rsidTr="004E1D3A">
        <w:tc>
          <w:tcPr>
            <w:tcW w:w="2324" w:type="dxa"/>
            <w:tcBorders>
              <w:lef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812A7" w:rsidRPr="00FC4F82" w:rsidTr="004E1D3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Выявленные несоответствия: ________________________________________________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________________________________________________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Ответственный исполнитель ____________</w:t>
      </w:r>
      <w:proofErr w:type="gramStart"/>
      <w:r w:rsidRPr="00FC4F82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Pr="00FC4F82">
        <w:rPr>
          <w:rFonts w:ascii="Times New Roman" w:hAnsi="Times New Roman" w:cs="Times New Roman"/>
          <w:sz w:val="20"/>
          <w:szCs w:val="20"/>
        </w:rPr>
        <w:t>__________  _____________________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proofErr w:type="gramStart"/>
      <w:r w:rsidRPr="00FC4F82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FC4F82">
        <w:rPr>
          <w:rFonts w:ascii="Times New Roman" w:hAnsi="Times New Roman" w:cs="Times New Roman"/>
          <w:sz w:val="20"/>
          <w:szCs w:val="20"/>
        </w:rPr>
        <w:t xml:space="preserve"> (подпись)   (расшифровка подписи)</w:t>
      </w:r>
    </w:p>
    <w:p w:rsidR="00E60396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"__" __________ 20__ г.</w:t>
      </w:r>
      <w:bookmarkStart w:id="11" w:name="P962"/>
      <w:bookmarkEnd w:id="11"/>
    </w:p>
    <w:sectPr w:rsidR="00E60396" w:rsidRPr="00FC4F82" w:rsidSect="009D67B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81"/>
    <w:rsid w:val="00093C39"/>
    <w:rsid w:val="000C1BD0"/>
    <w:rsid w:val="000D25CF"/>
    <w:rsid w:val="00161EAD"/>
    <w:rsid w:val="00187925"/>
    <w:rsid w:val="002220B4"/>
    <w:rsid w:val="00254BB0"/>
    <w:rsid w:val="005749D2"/>
    <w:rsid w:val="00612C17"/>
    <w:rsid w:val="00687849"/>
    <w:rsid w:val="009B5B1C"/>
    <w:rsid w:val="009D67B6"/>
    <w:rsid w:val="00A1246E"/>
    <w:rsid w:val="00AA0432"/>
    <w:rsid w:val="00AB2DBE"/>
    <w:rsid w:val="00B05814"/>
    <w:rsid w:val="00B17AE2"/>
    <w:rsid w:val="00B369C4"/>
    <w:rsid w:val="00B8220D"/>
    <w:rsid w:val="00B956B3"/>
    <w:rsid w:val="00C54423"/>
    <w:rsid w:val="00D812A7"/>
    <w:rsid w:val="00E10381"/>
    <w:rsid w:val="00E20EB9"/>
    <w:rsid w:val="00E60396"/>
    <w:rsid w:val="00E90F48"/>
    <w:rsid w:val="00F13717"/>
    <w:rsid w:val="00F41410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A9D4F0-FACC-45AD-BB08-A7CC5FBD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1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3717"/>
    <w:rPr>
      <w:color w:val="0000FF"/>
      <w:u w:val="single"/>
    </w:rPr>
  </w:style>
  <w:style w:type="paragraph" w:styleId="a4">
    <w:name w:val="No Spacing"/>
    <w:uiPriority w:val="1"/>
    <w:qFormat/>
    <w:rsid w:val="00D812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B&amp;n=342147&amp;date=16.03.2020&amp;dst=100074&amp;fld=134" TargetMode="External"/><Relationship Id="rId13" Type="http://schemas.openxmlformats.org/officeDocument/2006/relationships/hyperlink" Target="http://login.consultant.ru/link/?req=doc&amp;base=RZB&amp;n=342187&amp;date=16.03.2020&amp;dst=100009&amp;fld=134" TargetMode="External"/><Relationship Id="rId18" Type="http://schemas.openxmlformats.org/officeDocument/2006/relationships/hyperlink" Target="http://login.consultant.ru/link/?req=doc&amp;base=RZB&amp;n=346602&amp;date=16.03.2020&amp;dst=100418&amp;fld=134" TargetMode="External"/><Relationship Id="rId26" Type="http://schemas.openxmlformats.org/officeDocument/2006/relationships/hyperlink" Target="consultantplus://offline/ref=B3A03585C501BBBCEF64265E0EAC4967D6F547314AF4743CB30DC6662Fu5c7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RZB&amp;n=342147&amp;date=16.03.2020&amp;dst=100009&amp;fld=134" TargetMode="External"/><Relationship Id="rId34" Type="http://schemas.openxmlformats.org/officeDocument/2006/relationships/hyperlink" Target="consultantplus://offline/ref=EC5A8C7BF566E09D11E8E30733745A83365019C98A8AB92872344F4AB8v3ZEL" TargetMode="External"/><Relationship Id="rId7" Type="http://schemas.openxmlformats.org/officeDocument/2006/relationships/hyperlink" Target="http://login.consultant.ru/link/?req=doc&amp;base=RZB&amp;n=205638&amp;date=16.03.2020&amp;dst=100012&amp;fld=134" TargetMode="External"/><Relationship Id="rId12" Type="http://schemas.openxmlformats.org/officeDocument/2006/relationships/hyperlink" Target="http://login.consultant.ru/link/?req=doc&amp;base=RZB&amp;n=346602&amp;date=16.03.2020&amp;dst=101391&amp;fld=134" TargetMode="External"/><Relationship Id="rId17" Type="http://schemas.openxmlformats.org/officeDocument/2006/relationships/hyperlink" Target="http://login.consultant.ru/link/?req=doc&amp;base=RZB&amp;n=346602&amp;date=16.03.2020" TargetMode="External"/><Relationship Id="rId25" Type="http://schemas.openxmlformats.org/officeDocument/2006/relationships/hyperlink" Target="consultantplus://offline/ref=B3A03585C501BBBCEF64265E0EAC4967D6F2473B49F7743CB30DC6662F5797C42AADEB6C0D6A456Eu0c5G" TargetMode="External"/><Relationship Id="rId33" Type="http://schemas.openxmlformats.org/officeDocument/2006/relationships/hyperlink" Target="consultantplus://offline/ref=EC5A8C7BF566E09D11E8E30733745A83365019C98A8AB92872344F4AB8v3ZEL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RZB&amp;n=342147&amp;date=16.03.2020&amp;dst=100081&amp;fld=134" TargetMode="External"/><Relationship Id="rId20" Type="http://schemas.openxmlformats.org/officeDocument/2006/relationships/hyperlink" Target="http://login.consultant.ru/link/?req=doc&amp;base=RZB&amp;n=346602&amp;date=16.03.2020&amp;dst=101391&amp;fld=134" TargetMode="External"/><Relationship Id="rId29" Type="http://schemas.openxmlformats.org/officeDocument/2006/relationships/hyperlink" Target="consultantplus://offline/ref=EC5A8C7BF566E09D11E8E30733745A83355410C28A8DB92872344F4AB83E233B78B363E57C239BD6v5Z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RZB&amp;n=342147&amp;date=16.03.2020&amp;dst=100074&amp;fld=134" TargetMode="External"/><Relationship Id="rId11" Type="http://schemas.openxmlformats.org/officeDocument/2006/relationships/hyperlink" Target="http://login.consultant.ru/link/?req=doc&amp;base=RZB&amp;n=346602&amp;date=16.03.2020" TargetMode="External"/><Relationship Id="rId24" Type="http://schemas.openxmlformats.org/officeDocument/2006/relationships/hyperlink" Target="consultantplus://offline/ref=B3A03585C501BBBCEF64265E0EAC4967D6F6473B4CF5743CB30DC6662Fu5c7G" TargetMode="External"/><Relationship Id="rId32" Type="http://schemas.openxmlformats.org/officeDocument/2006/relationships/hyperlink" Target="consultantplus://offline/ref=EC5A8C7BF566E09D11E8E30733745A83365719C38989B92872344F4AB83E233B78B363E57C2298DFv5Z6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ogin.consultant.ru/link/?req=doc&amp;base=RZB&amp;n=342147&amp;date=16.03.2020&amp;dst=100077&amp;fld=134" TargetMode="External"/><Relationship Id="rId23" Type="http://schemas.openxmlformats.org/officeDocument/2006/relationships/hyperlink" Target="consultantplus://offline/ref=B3A03585C501BBBCEF64265E0EAC4967D5F14E3A4AF3743CB30DC6662F5797C42AADEB6C0D6B4667u0cCG" TargetMode="External"/><Relationship Id="rId28" Type="http://schemas.openxmlformats.org/officeDocument/2006/relationships/hyperlink" Target="consultantplus://offline/ref=B3A03585C501BBBCEF64265E0EAC4967D6F84E3F48F1743CB30DC6662F5797C42AADEB6C0D6A456Cu0c9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ogin.consultant.ru/link/?req=doc&amp;base=RZB&amp;n=346602&amp;date=16.03.2020&amp;dst=101391&amp;fld=134" TargetMode="External"/><Relationship Id="rId19" Type="http://schemas.openxmlformats.org/officeDocument/2006/relationships/hyperlink" Target="http://login.consultant.ru/link/?req=doc&amp;base=RZB&amp;n=342147&amp;date=16.03.2020&amp;dst=100009&amp;fld=134" TargetMode="External"/><Relationship Id="rId31" Type="http://schemas.openxmlformats.org/officeDocument/2006/relationships/hyperlink" Target="consultantplus://offline/ref=EC5A8C7BF566E09D11E8E30733745A83365319C38C8BB92872344F4AB8v3Z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RZB&amp;n=205638&amp;date=16.03.2020&amp;dst=100012&amp;fld=134" TargetMode="External"/><Relationship Id="rId14" Type="http://schemas.openxmlformats.org/officeDocument/2006/relationships/hyperlink" Target="http://login.consultant.ru/link/?req=doc&amp;base=RZB&amp;n=346602&amp;date=16.03.2020" TargetMode="External"/><Relationship Id="rId22" Type="http://schemas.openxmlformats.org/officeDocument/2006/relationships/hyperlink" Target="http://login.consultant.ru/link/?req=doc&amp;base=RZB&amp;n=346602&amp;date=16.03.2020&amp;dst=101391&amp;fld=134" TargetMode="External"/><Relationship Id="rId27" Type="http://schemas.openxmlformats.org/officeDocument/2006/relationships/hyperlink" Target="consultantplus://offline/ref=B3A03585C501BBBCEF64265E0EAC4967D6F547314AF4743CB30DC6662Fu5c7G" TargetMode="External"/><Relationship Id="rId30" Type="http://schemas.openxmlformats.org/officeDocument/2006/relationships/hyperlink" Target="consultantplus://offline/ref=EC5A8C7BF566E09D11E8E30733745A83355415C6828BB92872344F4AB8v3ZE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C801-8C4A-4F21-BCC4-4827A015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Berezovik</dc:creator>
  <cp:lastModifiedBy>Турбинное поселение</cp:lastModifiedBy>
  <cp:revision>2</cp:revision>
  <cp:lastPrinted>2020-03-19T06:09:00Z</cp:lastPrinted>
  <dcterms:created xsi:type="dcterms:W3CDTF">2020-03-19T06:14:00Z</dcterms:created>
  <dcterms:modified xsi:type="dcterms:W3CDTF">2020-03-19T06:14:00Z</dcterms:modified>
</cp:coreProperties>
</file>