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AE" w:rsidRPr="00990567" w:rsidRDefault="00853EAE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rPr>
          <w:caps w:val="0"/>
          <w:sz w:val="24"/>
          <w:szCs w:val="24"/>
        </w:rPr>
      </w:pPr>
      <w:bookmarkStart w:id="0" w:name="_GoBack"/>
      <w:bookmarkEnd w:id="0"/>
    </w:p>
    <w:p w:rsidR="00853EAE" w:rsidRDefault="001B40CA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rPr>
          <w:cap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-755650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EAE">
        <w:rPr>
          <w:caps w:val="0"/>
        </w:rPr>
        <w:t xml:space="preserve">Российская Федерация </w:t>
      </w:r>
    </w:p>
    <w:p w:rsidR="00990567" w:rsidRPr="00990567" w:rsidRDefault="00990567" w:rsidP="00990567">
      <w:pPr>
        <w:jc w:val="center"/>
        <w:rPr>
          <w:b/>
          <w:sz w:val="28"/>
          <w:szCs w:val="28"/>
        </w:rPr>
      </w:pPr>
      <w:r w:rsidRPr="00990567">
        <w:rPr>
          <w:b/>
          <w:sz w:val="28"/>
          <w:szCs w:val="28"/>
        </w:rPr>
        <w:t>Новгородская область</w:t>
      </w:r>
    </w:p>
    <w:p w:rsidR="00990567" w:rsidRPr="00990567" w:rsidRDefault="00990567" w:rsidP="00990567">
      <w:pPr>
        <w:jc w:val="center"/>
        <w:rPr>
          <w:b/>
        </w:rPr>
      </w:pPr>
    </w:p>
    <w:p w:rsidR="008033AE" w:rsidRDefault="00853EAE" w:rsidP="008033AE">
      <w:pPr>
        <w:pStyle w:val="a6"/>
        <w:spacing w:line="240" w:lineRule="exact"/>
      </w:pPr>
      <w:r>
        <w:t xml:space="preserve">Администрация </w:t>
      </w:r>
      <w:r w:rsidR="00A46571">
        <w:t>Турбинного</w:t>
      </w:r>
      <w:r w:rsidR="008033AE">
        <w:t xml:space="preserve"> сельского поселения</w:t>
      </w:r>
    </w:p>
    <w:p w:rsidR="00853EAE" w:rsidRDefault="00990567" w:rsidP="008033AE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ОкуЛОВСКОГО МУНИЦИПАЛЬНОГО РАЙОНА</w:t>
      </w:r>
      <w:r w:rsidR="00853EAE">
        <w:br/>
      </w:r>
    </w:p>
    <w:p w:rsidR="00853EAE" w:rsidRPr="00A46571" w:rsidRDefault="00191671">
      <w:pPr>
        <w:tabs>
          <w:tab w:val="left" w:pos="3060"/>
        </w:tabs>
        <w:spacing w:line="240" w:lineRule="atLeast"/>
        <w:jc w:val="center"/>
        <w:rPr>
          <w:rFonts w:cs="Times New (W1)"/>
          <w:b/>
          <w:spacing w:val="60"/>
          <w:sz w:val="32"/>
          <w:szCs w:val="32"/>
        </w:rPr>
      </w:pPr>
      <w:r w:rsidRPr="00A46571">
        <w:rPr>
          <w:rFonts w:cs="Times New (W1)"/>
          <w:b/>
          <w:spacing w:val="60"/>
          <w:sz w:val="32"/>
          <w:szCs w:val="32"/>
        </w:rPr>
        <w:t>РАСПОРЯЖЕНИЕ</w:t>
      </w:r>
    </w:p>
    <w:p w:rsidR="00853EAE" w:rsidRDefault="00853EAE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53EAE" w:rsidRDefault="00D21B94" w:rsidP="00A46571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06B8D">
        <w:rPr>
          <w:sz w:val="28"/>
          <w:szCs w:val="28"/>
        </w:rPr>
        <w:t xml:space="preserve">т </w:t>
      </w:r>
      <w:r w:rsidR="00491B8E">
        <w:rPr>
          <w:sz w:val="28"/>
          <w:szCs w:val="28"/>
        </w:rPr>
        <w:t>10.05.2023</w:t>
      </w:r>
      <w:r w:rsidR="00F20034">
        <w:rPr>
          <w:sz w:val="28"/>
          <w:szCs w:val="28"/>
        </w:rPr>
        <w:t xml:space="preserve"> №</w:t>
      </w:r>
      <w:r w:rsidR="0034174E">
        <w:rPr>
          <w:sz w:val="28"/>
          <w:szCs w:val="28"/>
        </w:rPr>
        <w:t xml:space="preserve"> </w:t>
      </w:r>
      <w:r w:rsidR="00491B8E">
        <w:rPr>
          <w:sz w:val="28"/>
          <w:szCs w:val="28"/>
        </w:rPr>
        <w:t>8</w:t>
      </w:r>
      <w:r w:rsidR="00853EAE">
        <w:rPr>
          <w:sz w:val="28"/>
          <w:szCs w:val="28"/>
        </w:rPr>
        <w:t>-р</w:t>
      </w:r>
      <w:r w:rsidR="002F7100">
        <w:rPr>
          <w:sz w:val="28"/>
          <w:szCs w:val="28"/>
        </w:rPr>
        <w:t>г</w:t>
      </w:r>
    </w:p>
    <w:p w:rsidR="00853EAE" w:rsidRDefault="00A46571" w:rsidP="00A46571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DC1E69" w:rsidRDefault="00DC1E69" w:rsidP="00625867">
      <w:pPr>
        <w:jc w:val="center"/>
        <w:rPr>
          <w:sz w:val="28"/>
          <w:szCs w:val="28"/>
        </w:rPr>
      </w:pPr>
    </w:p>
    <w:p w:rsidR="00DC1E69" w:rsidRDefault="00CD29B7" w:rsidP="00DC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DC1E69">
        <w:rPr>
          <w:b/>
          <w:sz w:val="28"/>
          <w:szCs w:val="28"/>
        </w:rPr>
        <w:t xml:space="preserve"> П</w:t>
      </w:r>
      <w:r w:rsidR="00625867">
        <w:rPr>
          <w:b/>
          <w:sz w:val="28"/>
          <w:szCs w:val="28"/>
        </w:rPr>
        <w:t>еречень главных администраторов доходов бюджета Турбин</w:t>
      </w:r>
      <w:r w:rsidR="00491B8E">
        <w:rPr>
          <w:b/>
          <w:sz w:val="28"/>
          <w:szCs w:val="28"/>
        </w:rPr>
        <w:t>ного сельского поселения на 2023 год и на плановый период 2024 и 2025</w:t>
      </w:r>
      <w:r w:rsidR="00625867">
        <w:rPr>
          <w:b/>
          <w:sz w:val="28"/>
          <w:szCs w:val="28"/>
        </w:rPr>
        <w:t xml:space="preserve"> годов,</w:t>
      </w:r>
      <w:r w:rsidR="00DC1E69">
        <w:rPr>
          <w:b/>
          <w:sz w:val="28"/>
          <w:szCs w:val="28"/>
        </w:rPr>
        <w:t xml:space="preserve"> </w:t>
      </w:r>
      <w:r w:rsidR="00625867">
        <w:rPr>
          <w:b/>
          <w:sz w:val="28"/>
          <w:szCs w:val="28"/>
        </w:rPr>
        <w:t>утвержденный распоряжением</w:t>
      </w:r>
    </w:p>
    <w:p w:rsidR="004F27C8" w:rsidRPr="00625867" w:rsidRDefault="00625867" w:rsidP="00DC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491B8E">
        <w:rPr>
          <w:b/>
          <w:sz w:val="28"/>
          <w:szCs w:val="28"/>
        </w:rPr>
        <w:t xml:space="preserve"> 30.12.2022</w:t>
      </w:r>
      <w:r>
        <w:rPr>
          <w:b/>
          <w:sz w:val="28"/>
          <w:szCs w:val="28"/>
        </w:rPr>
        <w:t xml:space="preserve"> № </w:t>
      </w:r>
      <w:r w:rsidR="00491B8E">
        <w:rPr>
          <w:b/>
          <w:sz w:val="28"/>
          <w:szCs w:val="28"/>
        </w:rPr>
        <w:t>23</w:t>
      </w:r>
      <w:r w:rsidR="00CD29B7">
        <w:rPr>
          <w:b/>
          <w:sz w:val="28"/>
          <w:szCs w:val="28"/>
        </w:rPr>
        <w:t>-рг</w:t>
      </w:r>
    </w:p>
    <w:p w:rsidR="004F27C8" w:rsidRPr="008033AE" w:rsidRDefault="004F27C8" w:rsidP="008033AE">
      <w:pPr>
        <w:shd w:val="clear" w:color="auto" w:fill="FFFFFF"/>
        <w:spacing w:line="240" w:lineRule="exact"/>
        <w:ind w:left="6" w:right="5103"/>
        <w:rPr>
          <w:b/>
          <w:bCs/>
          <w:color w:val="000000"/>
          <w:spacing w:val="-4"/>
          <w:sz w:val="28"/>
          <w:szCs w:val="28"/>
        </w:rPr>
      </w:pPr>
    </w:p>
    <w:p w:rsidR="00DC1E69" w:rsidRDefault="00DC1E69" w:rsidP="00540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1FA5" w:rsidRPr="00941B4A">
        <w:rPr>
          <w:sz w:val="28"/>
          <w:szCs w:val="28"/>
        </w:rPr>
        <w:t>1.</w:t>
      </w:r>
      <w:r w:rsidR="00D11FA5">
        <w:rPr>
          <w:sz w:val="28"/>
          <w:szCs w:val="28"/>
        </w:rPr>
        <w:t xml:space="preserve"> </w:t>
      </w:r>
      <w:r w:rsidR="00491B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Перечень </w:t>
      </w:r>
      <w:r w:rsidR="00D11FA5" w:rsidRPr="00941B4A">
        <w:rPr>
          <w:sz w:val="28"/>
          <w:szCs w:val="28"/>
        </w:rPr>
        <w:t xml:space="preserve">главных администраторов доходов бюджета </w:t>
      </w:r>
      <w:r w:rsidR="00A46571">
        <w:rPr>
          <w:sz w:val="28"/>
          <w:szCs w:val="28"/>
        </w:rPr>
        <w:t>Турбинного</w:t>
      </w:r>
      <w:r w:rsidR="00D11FA5">
        <w:rPr>
          <w:sz w:val="28"/>
          <w:szCs w:val="28"/>
        </w:rPr>
        <w:t xml:space="preserve"> сельского поселения</w:t>
      </w:r>
      <w:r w:rsidRPr="00DC1E69">
        <w:rPr>
          <w:b/>
          <w:sz w:val="28"/>
          <w:szCs w:val="28"/>
        </w:rPr>
        <w:t xml:space="preserve"> </w:t>
      </w:r>
      <w:r w:rsidR="00491B8E">
        <w:rPr>
          <w:sz w:val="28"/>
          <w:szCs w:val="28"/>
        </w:rPr>
        <w:t>на 2023 год и на плановый период 2024 и 2025</w:t>
      </w:r>
      <w:r w:rsidRPr="00DC1E69">
        <w:rPr>
          <w:sz w:val="28"/>
          <w:szCs w:val="28"/>
        </w:rPr>
        <w:t xml:space="preserve"> годов, утвержденный распоряжением</w:t>
      </w:r>
      <w:r>
        <w:rPr>
          <w:sz w:val="28"/>
          <w:szCs w:val="28"/>
        </w:rPr>
        <w:t xml:space="preserve"> </w:t>
      </w:r>
      <w:r w:rsidR="00491B8E">
        <w:rPr>
          <w:sz w:val="28"/>
          <w:szCs w:val="28"/>
        </w:rPr>
        <w:t>от 30.12.2022 № 23</w:t>
      </w:r>
      <w:r w:rsidRPr="00DC1E69">
        <w:rPr>
          <w:sz w:val="28"/>
          <w:szCs w:val="28"/>
        </w:rPr>
        <w:t>-рг</w:t>
      </w:r>
      <w:r>
        <w:rPr>
          <w:sz w:val="28"/>
          <w:szCs w:val="28"/>
        </w:rPr>
        <w:t>, внести следующие изменения:</w:t>
      </w:r>
    </w:p>
    <w:p w:rsidR="004C2ADE" w:rsidRDefault="005E1471" w:rsidP="00DC1E69">
      <w:pPr>
        <w:rPr>
          <w:sz w:val="28"/>
          <w:szCs w:val="28"/>
        </w:rPr>
      </w:pPr>
      <w:r>
        <w:rPr>
          <w:sz w:val="28"/>
          <w:szCs w:val="28"/>
        </w:rPr>
        <w:t xml:space="preserve">          1.1 Д</w:t>
      </w:r>
      <w:r w:rsidR="00DC1E69">
        <w:rPr>
          <w:sz w:val="28"/>
          <w:szCs w:val="28"/>
        </w:rPr>
        <w:t>ополнить Перечень строкой следующего содержания</w:t>
      </w:r>
      <w:r>
        <w:rPr>
          <w:sz w:val="28"/>
          <w:szCs w:val="28"/>
        </w:rPr>
        <w:t>:</w:t>
      </w:r>
      <w:r w:rsidR="00E56E58">
        <w:rPr>
          <w:sz w:val="28"/>
          <w:szCs w:val="28"/>
        </w:rPr>
        <w:t xml:space="preserve"> 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3300"/>
        <w:gridCol w:w="5446"/>
      </w:tblGrid>
      <w:tr w:rsidR="004C2ADE" w:rsidTr="00E56E58">
        <w:tc>
          <w:tcPr>
            <w:tcW w:w="0" w:type="auto"/>
            <w:vAlign w:val="bottom"/>
          </w:tcPr>
          <w:p w:rsidR="004C2ADE" w:rsidRPr="004C2ADE" w:rsidRDefault="004C2ADE" w:rsidP="004C2ADE">
            <w:pPr>
              <w:rPr>
                <w:sz w:val="24"/>
                <w:szCs w:val="24"/>
              </w:rPr>
            </w:pPr>
            <w:r w:rsidRPr="004C2ADE">
              <w:rPr>
                <w:sz w:val="24"/>
                <w:szCs w:val="24"/>
              </w:rPr>
              <w:t>942</w:t>
            </w:r>
          </w:p>
        </w:tc>
        <w:tc>
          <w:tcPr>
            <w:tcW w:w="3300" w:type="dxa"/>
            <w:vAlign w:val="bottom"/>
          </w:tcPr>
          <w:p w:rsidR="004C2ADE" w:rsidRPr="004C2ADE" w:rsidRDefault="00491B8E" w:rsidP="004C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2 02 49999 10 7543</w:t>
            </w:r>
            <w:r w:rsidR="00630D07">
              <w:rPr>
                <w:sz w:val="24"/>
                <w:szCs w:val="24"/>
              </w:rPr>
              <w:t xml:space="preserve"> </w:t>
            </w:r>
            <w:r w:rsidR="004C2ADE" w:rsidRPr="004C2ADE">
              <w:rPr>
                <w:sz w:val="24"/>
                <w:szCs w:val="24"/>
              </w:rPr>
              <w:t>150</w:t>
            </w:r>
          </w:p>
        </w:tc>
        <w:tc>
          <w:tcPr>
            <w:tcW w:w="5446" w:type="dxa"/>
          </w:tcPr>
          <w:p w:rsidR="004C2ADE" w:rsidRPr="004C2ADE" w:rsidRDefault="004C2ADE" w:rsidP="00DC1E69">
            <w:pPr>
              <w:rPr>
                <w:sz w:val="24"/>
                <w:szCs w:val="24"/>
              </w:rPr>
            </w:pPr>
            <w:r w:rsidRPr="004C2AD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DC1E69" w:rsidRPr="00DC1E69" w:rsidRDefault="00E56E58" w:rsidP="00DC1E69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tbl>
      <w:tblPr>
        <w:tblW w:w="4360" w:type="dxa"/>
        <w:tblInd w:w="6663" w:type="dxa"/>
        <w:tblLook w:val="04A0" w:firstRow="1" w:lastRow="0" w:firstColumn="1" w:lastColumn="0" w:noHBand="0" w:noVBand="1"/>
      </w:tblPr>
      <w:tblGrid>
        <w:gridCol w:w="4360"/>
      </w:tblGrid>
      <w:tr w:rsidR="005E1471" w:rsidRPr="008B7F12" w:rsidTr="005E1471">
        <w:trPr>
          <w:trHeight w:val="274"/>
        </w:trPr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E1471" w:rsidRPr="008B7F12" w:rsidRDefault="005E1471" w:rsidP="005E147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11FA5" w:rsidRPr="00941B4A" w:rsidRDefault="005E1471" w:rsidP="00D11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FA5" w:rsidRPr="00941B4A">
        <w:rPr>
          <w:sz w:val="28"/>
          <w:szCs w:val="28"/>
        </w:rPr>
        <w:t>.</w:t>
      </w:r>
      <w:r w:rsidR="00111026">
        <w:rPr>
          <w:sz w:val="28"/>
          <w:szCs w:val="28"/>
        </w:rPr>
        <w:t xml:space="preserve"> </w:t>
      </w:r>
      <w:r w:rsidR="00D11FA5" w:rsidRPr="00941B4A">
        <w:rPr>
          <w:sz w:val="28"/>
          <w:szCs w:val="28"/>
        </w:rPr>
        <w:t xml:space="preserve">Настоящее распоряжение применяется к правоотношениям, </w:t>
      </w:r>
      <w:r w:rsidR="00D11FA5">
        <w:rPr>
          <w:sz w:val="28"/>
          <w:szCs w:val="28"/>
        </w:rPr>
        <w:t>в</w:t>
      </w:r>
      <w:r w:rsidR="00D11FA5" w:rsidRPr="00941B4A">
        <w:rPr>
          <w:sz w:val="28"/>
          <w:szCs w:val="28"/>
        </w:rPr>
        <w:t xml:space="preserve">озникающим при составлении и исполнении бюджета </w:t>
      </w:r>
      <w:r w:rsidR="00A46571">
        <w:rPr>
          <w:sz w:val="28"/>
          <w:szCs w:val="28"/>
        </w:rPr>
        <w:t>Турбинного</w:t>
      </w:r>
      <w:r w:rsidR="00D11FA5">
        <w:rPr>
          <w:sz w:val="28"/>
          <w:szCs w:val="28"/>
        </w:rPr>
        <w:t xml:space="preserve"> сельского поселения</w:t>
      </w:r>
      <w:r w:rsidR="00491B8E">
        <w:rPr>
          <w:sz w:val="28"/>
          <w:szCs w:val="28"/>
        </w:rPr>
        <w:t xml:space="preserve"> начиная с бюджета на 2023 год и на плановый период 2024 и 2025</w:t>
      </w:r>
      <w:r w:rsidR="00D11FA5" w:rsidRPr="00941B4A">
        <w:rPr>
          <w:sz w:val="28"/>
          <w:szCs w:val="28"/>
        </w:rPr>
        <w:t xml:space="preserve"> годов.</w:t>
      </w:r>
    </w:p>
    <w:p w:rsidR="00D11FA5" w:rsidRDefault="00D11FA5" w:rsidP="00D11FA5">
      <w:pPr>
        <w:ind w:firstLine="708"/>
        <w:jc w:val="both"/>
        <w:rPr>
          <w:sz w:val="28"/>
          <w:szCs w:val="28"/>
        </w:rPr>
      </w:pPr>
      <w:r w:rsidRPr="00941B4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D2533">
        <w:rPr>
          <w:sz w:val="28"/>
          <w:szCs w:val="28"/>
        </w:rPr>
        <w:t>Опубликовать постановление в бюллетени</w:t>
      </w:r>
      <w:r w:rsidR="00A46571">
        <w:rPr>
          <w:sz w:val="28"/>
          <w:szCs w:val="28"/>
        </w:rPr>
        <w:t xml:space="preserve"> «Официальный вестник Турбинного</w:t>
      </w:r>
      <w:r w:rsidR="009D2533">
        <w:rPr>
          <w:sz w:val="28"/>
          <w:szCs w:val="28"/>
        </w:rPr>
        <w:t xml:space="preserve"> сельского поселения</w:t>
      </w:r>
      <w:bookmarkStart w:id="1" w:name="_Hlk134709730"/>
      <w:r w:rsidR="009D2533">
        <w:rPr>
          <w:sz w:val="28"/>
          <w:szCs w:val="28"/>
        </w:rPr>
        <w:t>»</w:t>
      </w:r>
      <w:bookmarkEnd w:id="1"/>
      <w:r w:rsidR="009D2533">
        <w:rPr>
          <w:sz w:val="28"/>
          <w:szCs w:val="28"/>
        </w:rPr>
        <w:t xml:space="preserve"> и разместить на официальном сайте в сети </w:t>
      </w:r>
      <w:r w:rsidR="00E56E58">
        <w:rPr>
          <w:sz w:val="28"/>
          <w:szCs w:val="28"/>
        </w:rPr>
        <w:t>«</w:t>
      </w:r>
      <w:r w:rsidR="009D2533">
        <w:rPr>
          <w:sz w:val="28"/>
          <w:szCs w:val="28"/>
        </w:rPr>
        <w:t>Интернет</w:t>
      </w:r>
      <w:r w:rsidR="00E56E58">
        <w:rPr>
          <w:sz w:val="28"/>
          <w:szCs w:val="28"/>
        </w:rPr>
        <w:t>»</w:t>
      </w:r>
      <w:r w:rsidR="009D2533">
        <w:rPr>
          <w:sz w:val="28"/>
          <w:szCs w:val="28"/>
        </w:rPr>
        <w:t>.</w:t>
      </w:r>
    </w:p>
    <w:p w:rsidR="002F7100" w:rsidRDefault="002F7100" w:rsidP="005814B8">
      <w:pPr>
        <w:spacing w:line="360" w:lineRule="exact"/>
        <w:jc w:val="both"/>
        <w:rPr>
          <w:sz w:val="28"/>
          <w:szCs w:val="28"/>
        </w:rPr>
      </w:pPr>
    </w:p>
    <w:p w:rsidR="002F7100" w:rsidRDefault="00A1345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46571">
        <w:rPr>
          <w:b/>
          <w:bCs/>
          <w:sz w:val="28"/>
          <w:szCs w:val="28"/>
        </w:rPr>
        <w:t xml:space="preserve"> </w:t>
      </w:r>
    </w:p>
    <w:p w:rsidR="00853EAE" w:rsidRPr="002F7100" w:rsidRDefault="002F710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D30C39">
        <w:rPr>
          <w:b/>
          <w:bCs/>
          <w:sz w:val="28"/>
          <w:szCs w:val="28"/>
        </w:rPr>
        <w:t xml:space="preserve">   </w:t>
      </w:r>
      <w:r w:rsidR="007B6214">
        <w:rPr>
          <w:b/>
          <w:bCs/>
          <w:sz w:val="28"/>
          <w:szCs w:val="28"/>
        </w:rPr>
        <w:t xml:space="preserve"> </w:t>
      </w:r>
      <w:r w:rsidR="00A46571">
        <w:rPr>
          <w:b/>
          <w:bCs/>
          <w:sz w:val="28"/>
          <w:szCs w:val="28"/>
        </w:rPr>
        <w:t>Л.А.Куроедова</w:t>
      </w:r>
      <w:r w:rsidR="00AA5DC2">
        <w:rPr>
          <w:b/>
          <w:bCs/>
          <w:sz w:val="28"/>
          <w:szCs w:val="28"/>
        </w:rPr>
        <w:t xml:space="preserve">                                               </w:t>
      </w:r>
    </w:p>
    <w:p w:rsidR="00853EAE" w:rsidRDefault="00853EAE">
      <w:pPr>
        <w:shd w:val="clear" w:color="auto" w:fill="FFFFFF"/>
        <w:spacing w:line="240" w:lineRule="exact"/>
        <w:rPr>
          <w:rFonts w:ascii="Times New (W1)" w:hAnsi="Times New (W1)" w:cs="Times New (W1)"/>
          <w:b/>
          <w:bCs/>
          <w:sz w:val="28"/>
          <w:szCs w:val="28"/>
        </w:rPr>
      </w:pPr>
    </w:p>
    <w:p w:rsidR="00853EAE" w:rsidRDefault="00853EAE">
      <w:pPr>
        <w:shd w:val="clear" w:color="auto" w:fill="FFFFFF"/>
        <w:spacing w:line="240" w:lineRule="exact"/>
        <w:rPr>
          <w:rFonts w:ascii="Times New (W1)" w:hAnsi="Times New (W1)" w:cs="Times New (W1)"/>
          <w:b/>
          <w:bCs/>
          <w:sz w:val="28"/>
          <w:szCs w:val="28"/>
        </w:rPr>
      </w:pPr>
    </w:p>
    <w:p w:rsidR="00853EAE" w:rsidRDefault="00853EAE">
      <w:pPr>
        <w:widowControl w:val="0"/>
        <w:adjustRightInd w:val="0"/>
        <w:spacing w:line="240" w:lineRule="exact"/>
        <w:rPr>
          <w:sz w:val="24"/>
          <w:szCs w:val="24"/>
        </w:rPr>
      </w:pPr>
    </w:p>
    <w:p w:rsidR="00825AE6" w:rsidRDefault="00825AE6" w:rsidP="00825AE6"/>
    <w:sectPr w:rsidR="00825AE6" w:rsidSect="00D11FA5">
      <w:pgSz w:w="12240" w:h="15840"/>
      <w:pgMar w:top="1134" w:right="851" w:bottom="1134" w:left="1985" w:header="709" w:footer="709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A7"/>
    <w:multiLevelType w:val="hybridMultilevel"/>
    <w:tmpl w:val="FFFFFFFF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25816EAE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33190F4E"/>
    <w:multiLevelType w:val="hybridMultilevel"/>
    <w:tmpl w:val="FFFFFFFF"/>
    <w:lvl w:ilvl="0" w:tplc="D3A4EB5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 w15:restartNumberingAfterBreak="0">
    <w:nsid w:val="3B3F2772"/>
    <w:multiLevelType w:val="hybridMultilevel"/>
    <w:tmpl w:val="FFFFFFFF"/>
    <w:lvl w:ilvl="0" w:tplc="2898DD1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 w15:restartNumberingAfterBreak="0">
    <w:nsid w:val="40A07B43"/>
    <w:multiLevelType w:val="hybridMultilevel"/>
    <w:tmpl w:val="FFFFFFFF"/>
    <w:lvl w:ilvl="0" w:tplc="2A7AD4F6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 w15:restartNumberingAfterBreak="0">
    <w:nsid w:val="4CAE6E43"/>
    <w:multiLevelType w:val="hybridMultilevel"/>
    <w:tmpl w:val="FFFFFFFF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615E2670"/>
    <w:multiLevelType w:val="hybridMultilevel"/>
    <w:tmpl w:val="FFFFFFFF"/>
    <w:lvl w:ilvl="0" w:tplc="EE24916E">
      <w:start w:val="1"/>
      <w:numFmt w:val="decimal"/>
      <w:lvlText w:val="%1."/>
      <w:lvlJc w:val="left"/>
      <w:pPr>
        <w:tabs>
          <w:tab w:val="num" w:pos="1305"/>
        </w:tabs>
        <w:ind w:left="130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7" w15:restartNumberingAfterBreak="0">
    <w:nsid w:val="66E82F0F"/>
    <w:multiLevelType w:val="hybridMultilevel"/>
    <w:tmpl w:val="FFFFFFFF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" w15:restartNumberingAfterBreak="0">
    <w:nsid w:val="6973290B"/>
    <w:multiLevelType w:val="hybridMultilevel"/>
    <w:tmpl w:val="FFFFFFFF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9" w15:restartNumberingAfterBreak="0">
    <w:nsid w:val="6D8A11AD"/>
    <w:multiLevelType w:val="hybridMultilevel"/>
    <w:tmpl w:val="FFFFFFFF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 w15:restartNumberingAfterBreak="0">
    <w:nsid w:val="7D783CC9"/>
    <w:multiLevelType w:val="hybridMultilevel"/>
    <w:tmpl w:val="FFFFFFFF"/>
    <w:lvl w:ilvl="0" w:tplc="B2502C44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AE"/>
    <w:rsid w:val="00006B8D"/>
    <w:rsid w:val="00020BDB"/>
    <w:rsid w:val="000229E7"/>
    <w:rsid w:val="000374D9"/>
    <w:rsid w:val="00055D24"/>
    <w:rsid w:val="00072AC0"/>
    <w:rsid w:val="00083E6D"/>
    <w:rsid w:val="000A1C97"/>
    <w:rsid w:val="00102F72"/>
    <w:rsid w:val="00111026"/>
    <w:rsid w:val="00123495"/>
    <w:rsid w:val="00136FB8"/>
    <w:rsid w:val="001377CA"/>
    <w:rsid w:val="00191671"/>
    <w:rsid w:val="001B40CA"/>
    <w:rsid w:val="001C31E7"/>
    <w:rsid w:val="001C6AD9"/>
    <w:rsid w:val="001E5CAC"/>
    <w:rsid w:val="002069F0"/>
    <w:rsid w:val="00211FFA"/>
    <w:rsid w:val="00212406"/>
    <w:rsid w:val="00227BB1"/>
    <w:rsid w:val="002476C4"/>
    <w:rsid w:val="00252BB0"/>
    <w:rsid w:val="002C6B82"/>
    <w:rsid w:val="002E0F79"/>
    <w:rsid w:val="002F7100"/>
    <w:rsid w:val="00316485"/>
    <w:rsid w:val="0033670D"/>
    <w:rsid w:val="0033742E"/>
    <w:rsid w:val="0034174E"/>
    <w:rsid w:val="00344103"/>
    <w:rsid w:val="003442BC"/>
    <w:rsid w:val="00360C20"/>
    <w:rsid w:val="00367818"/>
    <w:rsid w:val="003A6EED"/>
    <w:rsid w:val="003B0906"/>
    <w:rsid w:val="003D67B0"/>
    <w:rsid w:val="003E69B1"/>
    <w:rsid w:val="003F5D5D"/>
    <w:rsid w:val="0043607E"/>
    <w:rsid w:val="00441ED6"/>
    <w:rsid w:val="00445816"/>
    <w:rsid w:val="0046289D"/>
    <w:rsid w:val="00491B8E"/>
    <w:rsid w:val="004A0981"/>
    <w:rsid w:val="004A7F90"/>
    <w:rsid w:val="004B7C12"/>
    <w:rsid w:val="004C2ADE"/>
    <w:rsid w:val="004F27C8"/>
    <w:rsid w:val="00540853"/>
    <w:rsid w:val="00580EDE"/>
    <w:rsid w:val="005814B8"/>
    <w:rsid w:val="0058768E"/>
    <w:rsid w:val="005E1471"/>
    <w:rsid w:val="0062480B"/>
    <w:rsid w:val="00625867"/>
    <w:rsid w:val="00630D07"/>
    <w:rsid w:val="0067606F"/>
    <w:rsid w:val="006A1D97"/>
    <w:rsid w:val="006D21A5"/>
    <w:rsid w:val="006E141B"/>
    <w:rsid w:val="006E1788"/>
    <w:rsid w:val="006F3C76"/>
    <w:rsid w:val="00702BE8"/>
    <w:rsid w:val="007244AE"/>
    <w:rsid w:val="00732E84"/>
    <w:rsid w:val="007961A4"/>
    <w:rsid w:val="007B6214"/>
    <w:rsid w:val="007D1957"/>
    <w:rsid w:val="007D51FD"/>
    <w:rsid w:val="008033AE"/>
    <w:rsid w:val="008205F8"/>
    <w:rsid w:val="00825AE6"/>
    <w:rsid w:val="0082624F"/>
    <w:rsid w:val="008273B0"/>
    <w:rsid w:val="00853EAE"/>
    <w:rsid w:val="00857757"/>
    <w:rsid w:val="00866DDE"/>
    <w:rsid w:val="00871ECE"/>
    <w:rsid w:val="008724DC"/>
    <w:rsid w:val="008A67BA"/>
    <w:rsid w:val="008B43A8"/>
    <w:rsid w:val="008B7F12"/>
    <w:rsid w:val="008C1E5F"/>
    <w:rsid w:val="008C6E36"/>
    <w:rsid w:val="008E345F"/>
    <w:rsid w:val="00916754"/>
    <w:rsid w:val="00941B4A"/>
    <w:rsid w:val="0095795B"/>
    <w:rsid w:val="0097261D"/>
    <w:rsid w:val="00990567"/>
    <w:rsid w:val="009B6BFE"/>
    <w:rsid w:val="009C3DF9"/>
    <w:rsid w:val="009D2533"/>
    <w:rsid w:val="00A037DC"/>
    <w:rsid w:val="00A1345C"/>
    <w:rsid w:val="00A23967"/>
    <w:rsid w:val="00A42591"/>
    <w:rsid w:val="00A46571"/>
    <w:rsid w:val="00A67AB2"/>
    <w:rsid w:val="00A76C3C"/>
    <w:rsid w:val="00AA5DC2"/>
    <w:rsid w:val="00AA67E0"/>
    <w:rsid w:val="00AB019B"/>
    <w:rsid w:val="00AC30E6"/>
    <w:rsid w:val="00AE5CBF"/>
    <w:rsid w:val="00AE6EB7"/>
    <w:rsid w:val="00B02DA3"/>
    <w:rsid w:val="00B03A9A"/>
    <w:rsid w:val="00B27697"/>
    <w:rsid w:val="00B27867"/>
    <w:rsid w:val="00B45641"/>
    <w:rsid w:val="00B5223E"/>
    <w:rsid w:val="00B8671B"/>
    <w:rsid w:val="00B96E1A"/>
    <w:rsid w:val="00BA561F"/>
    <w:rsid w:val="00BB7EB8"/>
    <w:rsid w:val="00BC14C6"/>
    <w:rsid w:val="00BE5301"/>
    <w:rsid w:val="00BE674D"/>
    <w:rsid w:val="00C24A7D"/>
    <w:rsid w:val="00C32EA0"/>
    <w:rsid w:val="00C3528D"/>
    <w:rsid w:val="00C664CD"/>
    <w:rsid w:val="00C86801"/>
    <w:rsid w:val="00CD29B7"/>
    <w:rsid w:val="00CD5BFD"/>
    <w:rsid w:val="00D11FA5"/>
    <w:rsid w:val="00D144DA"/>
    <w:rsid w:val="00D21B94"/>
    <w:rsid w:val="00D23798"/>
    <w:rsid w:val="00D30C39"/>
    <w:rsid w:val="00D33441"/>
    <w:rsid w:val="00D436F8"/>
    <w:rsid w:val="00D62F00"/>
    <w:rsid w:val="00D84B8F"/>
    <w:rsid w:val="00D97ABA"/>
    <w:rsid w:val="00DA7433"/>
    <w:rsid w:val="00DC1E69"/>
    <w:rsid w:val="00DE2161"/>
    <w:rsid w:val="00DF4F6A"/>
    <w:rsid w:val="00E07F8F"/>
    <w:rsid w:val="00E1504D"/>
    <w:rsid w:val="00E155D6"/>
    <w:rsid w:val="00E412D1"/>
    <w:rsid w:val="00E43261"/>
    <w:rsid w:val="00E467F5"/>
    <w:rsid w:val="00E56E58"/>
    <w:rsid w:val="00E72D2A"/>
    <w:rsid w:val="00E7364E"/>
    <w:rsid w:val="00E86A44"/>
    <w:rsid w:val="00F059C7"/>
    <w:rsid w:val="00F129A2"/>
    <w:rsid w:val="00F20034"/>
    <w:rsid w:val="00F26F94"/>
    <w:rsid w:val="00F53B91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7F1430-6B49-4C65-A32A-8D3B6D7B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25A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"/>
    <w:basedOn w:val="a"/>
    <w:uiPriority w:val="99"/>
    <w:rsid w:val="004F27C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D144DA"/>
    <w:rPr>
      <w:rFonts w:cs="Times New Roman"/>
    </w:rPr>
  </w:style>
  <w:style w:type="character" w:styleId="aa">
    <w:name w:val="Hyperlink"/>
    <w:basedOn w:val="a0"/>
    <w:uiPriority w:val="99"/>
    <w:unhideWhenUsed/>
    <w:rsid w:val="00D11FA5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4C2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Володько</dc:creator>
  <cp:keywords/>
  <dc:description/>
  <cp:lastModifiedBy>RePack by Diakov</cp:lastModifiedBy>
  <cp:revision>3</cp:revision>
  <cp:lastPrinted>2023-05-11T08:30:00Z</cp:lastPrinted>
  <dcterms:created xsi:type="dcterms:W3CDTF">2023-05-16T12:38:00Z</dcterms:created>
  <dcterms:modified xsi:type="dcterms:W3CDTF">2023-05-16T12:38:00Z</dcterms:modified>
</cp:coreProperties>
</file>