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357" w:rsidRDefault="00E145C4" w:rsidP="00E145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7CF5B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42950" cy="923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5C4" w:rsidRDefault="00E145C4" w:rsidP="00E145C4">
      <w:pPr>
        <w:jc w:val="center"/>
        <w:rPr>
          <w:sz w:val="28"/>
          <w:szCs w:val="28"/>
        </w:rPr>
      </w:pPr>
    </w:p>
    <w:p w:rsidR="00E145C4" w:rsidRDefault="00E145C4" w:rsidP="00E145C4">
      <w:pPr>
        <w:jc w:val="center"/>
        <w:rPr>
          <w:sz w:val="28"/>
          <w:szCs w:val="28"/>
        </w:rPr>
      </w:pPr>
    </w:p>
    <w:p w:rsidR="00E145C4" w:rsidRDefault="00E145C4" w:rsidP="00E145C4">
      <w:pPr>
        <w:jc w:val="center"/>
        <w:rPr>
          <w:sz w:val="28"/>
          <w:szCs w:val="28"/>
        </w:rPr>
      </w:pPr>
    </w:p>
    <w:p w:rsidR="00E145C4" w:rsidRPr="00F074DE" w:rsidRDefault="00E145C4" w:rsidP="00E145C4">
      <w:pPr>
        <w:jc w:val="center"/>
        <w:rPr>
          <w:sz w:val="28"/>
          <w:szCs w:val="28"/>
        </w:rPr>
      </w:pPr>
    </w:p>
    <w:p w:rsidR="00480357" w:rsidRPr="00650BD0" w:rsidRDefault="00480357" w:rsidP="00480357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480357" w:rsidRDefault="00480357" w:rsidP="0048035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480357" w:rsidRDefault="00480357" w:rsidP="0048035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480357" w:rsidRDefault="00480357" w:rsidP="0048035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:rsidR="00480357" w:rsidRDefault="00480357" w:rsidP="0048035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480357" w:rsidRPr="00957378" w:rsidRDefault="00480357" w:rsidP="0048035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:rsidR="00480357" w:rsidRDefault="00480357" w:rsidP="00480357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480357" w:rsidRPr="00957378" w:rsidRDefault="00E145C4" w:rsidP="00480357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proofErr w:type="gramStart"/>
      <w:r>
        <w:rPr>
          <w:bCs/>
          <w:kern w:val="2"/>
          <w:sz w:val="28"/>
          <w:szCs w:val="28"/>
          <w:lang w:eastAsia="ar-SA"/>
        </w:rPr>
        <w:t>28</w:t>
      </w:r>
      <w:r w:rsidR="00480357">
        <w:rPr>
          <w:bCs/>
          <w:kern w:val="2"/>
          <w:sz w:val="28"/>
          <w:szCs w:val="28"/>
          <w:lang w:eastAsia="ar-SA"/>
        </w:rPr>
        <w:t>.0</w:t>
      </w:r>
      <w:r>
        <w:rPr>
          <w:bCs/>
          <w:kern w:val="2"/>
          <w:sz w:val="28"/>
          <w:szCs w:val="28"/>
          <w:lang w:eastAsia="ar-SA"/>
        </w:rPr>
        <w:t>6</w:t>
      </w:r>
      <w:r w:rsidR="00480357" w:rsidRPr="00957378">
        <w:rPr>
          <w:bCs/>
          <w:kern w:val="2"/>
          <w:sz w:val="28"/>
          <w:szCs w:val="28"/>
          <w:lang w:eastAsia="ar-SA"/>
        </w:rPr>
        <w:t>.2019</w:t>
      </w:r>
      <w:r w:rsidR="00480357" w:rsidRPr="00957378">
        <w:rPr>
          <w:kern w:val="2"/>
          <w:sz w:val="28"/>
          <w:szCs w:val="28"/>
          <w:lang w:eastAsia="ar-SA"/>
        </w:rPr>
        <w:t xml:space="preserve">  </w:t>
      </w:r>
      <w:r w:rsidR="00480357" w:rsidRPr="00957378">
        <w:rPr>
          <w:bCs/>
          <w:kern w:val="2"/>
          <w:sz w:val="28"/>
          <w:szCs w:val="28"/>
          <w:lang w:eastAsia="ar-SA"/>
        </w:rPr>
        <w:t>№</w:t>
      </w:r>
      <w:proofErr w:type="gramEnd"/>
      <w:r w:rsidR="00480357" w:rsidRPr="00957378">
        <w:rPr>
          <w:bCs/>
          <w:kern w:val="2"/>
          <w:sz w:val="28"/>
          <w:szCs w:val="28"/>
          <w:lang w:eastAsia="ar-SA"/>
        </w:rPr>
        <w:t xml:space="preserve">  </w:t>
      </w:r>
      <w:r>
        <w:rPr>
          <w:bCs/>
          <w:kern w:val="2"/>
          <w:sz w:val="28"/>
          <w:szCs w:val="28"/>
          <w:lang w:eastAsia="ar-SA"/>
        </w:rPr>
        <w:t>86</w:t>
      </w:r>
    </w:p>
    <w:p w:rsidR="00480357" w:rsidRPr="00957378" w:rsidRDefault="00480357" w:rsidP="00480357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:rsidR="00480357" w:rsidRPr="00813219" w:rsidRDefault="00480357" w:rsidP="00480357">
      <w:pPr>
        <w:jc w:val="center"/>
      </w:pPr>
    </w:p>
    <w:p w:rsidR="00480357" w:rsidRPr="0060715B" w:rsidRDefault="00480357" w:rsidP="00480357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480357" w:rsidRPr="0060715B" w:rsidRDefault="00480357" w:rsidP="00480357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Укрепление пожарной безопасности на территории Турбинного сельского поселения на 2018-2020 годы»</w:t>
      </w:r>
    </w:p>
    <w:p w:rsidR="00480357" w:rsidRPr="0060715B" w:rsidRDefault="00480357" w:rsidP="004803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0357" w:rsidRPr="006C07BD" w:rsidRDefault="00480357" w:rsidP="004803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4FB9">
        <w:rPr>
          <w:sz w:val="28"/>
          <w:szCs w:val="28"/>
        </w:rPr>
        <w:t>В соответствии с Бюджетным</w:t>
      </w:r>
      <w:r>
        <w:rPr>
          <w:sz w:val="28"/>
          <w:szCs w:val="28"/>
        </w:rPr>
        <w:t xml:space="preserve"> кодексом Российской Федерации,</w:t>
      </w:r>
      <w:r w:rsidRPr="00B94FB9">
        <w:rPr>
          <w:sz w:val="28"/>
          <w:szCs w:val="28"/>
        </w:rPr>
        <w:t xml:space="preserve"> решением Совета депутатов Турбинного сельского поселения от 28.12.2017 №</w:t>
      </w:r>
      <w:r>
        <w:rPr>
          <w:sz w:val="28"/>
          <w:szCs w:val="28"/>
        </w:rPr>
        <w:t xml:space="preserve"> </w:t>
      </w:r>
      <w:r w:rsidRPr="00B94FB9">
        <w:rPr>
          <w:sz w:val="28"/>
          <w:szCs w:val="28"/>
        </w:rPr>
        <w:t>104 «О бюджете Турбинного сельского поселения на 2018 год и на плановый период 2019 и 2020 годов»</w:t>
      </w:r>
      <w:r>
        <w:rPr>
          <w:sz w:val="28"/>
          <w:szCs w:val="28"/>
        </w:rPr>
        <w:t xml:space="preserve"> (в редакции решений Совета депутатов Турбинного сельского поселения от 27.02.2018 № 114, от 30.05.2018 № 125, от 02.08.2018 № 104, от 26.09.2018 № 131 и 26.12.2018 № 140), </w:t>
      </w:r>
      <w:r w:rsidRPr="00B94FB9">
        <w:rPr>
          <w:sz w:val="28"/>
          <w:szCs w:val="28"/>
        </w:rPr>
        <w:t>решением Совета депутатов Турб</w:t>
      </w:r>
      <w:r>
        <w:rPr>
          <w:sz w:val="28"/>
          <w:szCs w:val="28"/>
        </w:rPr>
        <w:t>инного сельского поселения от 26.12.2018 № 141</w:t>
      </w:r>
      <w:r w:rsidRPr="00B94FB9">
        <w:rPr>
          <w:sz w:val="28"/>
          <w:szCs w:val="28"/>
        </w:rPr>
        <w:t xml:space="preserve"> «О бюджете Турбинн</w:t>
      </w:r>
      <w:r>
        <w:rPr>
          <w:sz w:val="28"/>
          <w:szCs w:val="28"/>
        </w:rPr>
        <w:t>ого сельского поселения на 2019 год и на плановый период 2020 и 2021</w:t>
      </w:r>
      <w:r w:rsidRPr="00B94FB9">
        <w:rPr>
          <w:sz w:val="28"/>
          <w:szCs w:val="28"/>
        </w:rPr>
        <w:t xml:space="preserve"> годов»</w:t>
      </w:r>
      <w:r w:rsidRPr="006E2B8B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решений Совета депутатов Турбинного сельского поселения от 21.03.2019 № 144, от 22.05.2019 № 157 и проект решения июнь 2019)</w:t>
      </w:r>
    </w:p>
    <w:p w:rsidR="00480357" w:rsidRPr="0060715B" w:rsidRDefault="00480357" w:rsidP="004803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715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 w:rsidRPr="0060715B">
        <w:rPr>
          <w:b/>
          <w:sz w:val="28"/>
          <w:szCs w:val="28"/>
        </w:rPr>
        <w:t>:</w:t>
      </w:r>
    </w:p>
    <w:p w:rsidR="00480357" w:rsidRDefault="00480357" w:rsidP="00480357">
      <w:pPr>
        <w:ind w:firstLine="720"/>
        <w:jc w:val="both"/>
        <w:rPr>
          <w:sz w:val="28"/>
          <w:szCs w:val="28"/>
        </w:rPr>
      </w:pPr>
      <w:r w:rsidRPr="0060715B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 </w:t>
      </w:r>
      <w:r w:rsidRPr="0060715B">
        <w:rPr>
          <w:sz w:val="28"/>
          <w:szCs w:val="28"/>
        </w:rPr>
        <w:t>Внести в муниципальную программу «</w:t>
      </w:r>
      <w:r>
        <w:rPr>
          <w:sz w:val="28"/>
          <w:szCs w:val="28"/>
        </w:rPr>
        <w:t xml:space="preserve">Укрепление пожарной безопасности на территории </w:t>
      </w:r>
      <w:r w:rsidRPr="006E4EEC">
        <w:rPr>
          <w:sz w:val="28"/>
          <w:szCs w:val="28"/>
        </w:rPr>
        <w:t>Турбинного сельского поселения на</w:t>
      </w:r>
      <w:r>
        <w:rPr>
          <w:sz w:val="28"/>
          <w:szCs w:val="28"/>
        </w:rPr>
        <w:t xml:space="preserve"> 2018-2020 годы</w:t>
      </w:r>
      <w:r w:rsidRPr="006E4EEC">
        <w:rPr>
          <w:sz w:val="28"/>
          <w:szCs w:val="28"/>
        </w:rPr>
        <w:t>»,</w:t>
      </w:r>
      <w:r w:rsidRPr="0060715B">
        <w:rPr>
          <w:sz w:val="28"/>
          <w:szCs w:val="28"/>
        </w:rPr>
        <w:t xml:space="preserve"> утвержденную постановлением Админис</w:t>
      </w:r>
      <w:r>
        <w:rPr>
          <w:sz w:val="28"/>
          <w:szCs w:val="28"/>
        </w:rPr>
        <w:t xml:space="preserve">трации сельского поселения от 24.11.2017 № 156 следующие </w:t>
      </w:r>
      <w:r w:rsidRPr="0060715B">
        <w:rPr>
          <w:sz w:val="28"/>
          <w:szCs w:val="28"/>
        </w:rPr>
        <w:t>изменения:</w:t>
      </w:r>
    </w:p>
    <w:p w:rsidR="00480357" w:rsidRDefault="00480357" w:rsidP="00480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80357" w:rsidRDefault="00480357" w:rsidP="00480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п.п.1.2 пункта 4 Паспорта муниципальной программы дополнить п.п.п.1.2.4 в следующей редакции:</w:t>
      </w:r>
    </w:p>
    <w:p w:rsidR="00480357" w:rsidRDefault="00480357" w:rsidP="00480357">
      <w:pPr>
        <w:jc w:val="both"/>
        <w:rPr>
          <w:sz w:val="28"/>
          <w:szCs w:val="28"/>
        </w:rPr>
      </w:pP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1"/>
        <w:gridCol w:w="4404"/>
        <w:gridCol w:w="1652"/>
        <w:gridCol w:w="1400"/>
        <w:gridCol w:w="1417"/>
      </w:tblGrid>
      <w:tr w:rsidR="00480357" w:rsidTr="00D01A95">
        <w:trPr>
          <w:trHeight w:val="21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Pr="00112AC9" w:rsidRDefault="00480357" w:rsidP="00D01A9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Pr="00112AC9" w:rsidRDefault="00480357" w:rsidP="00D01A95">
            <w:pPr>
              <w:snapToGrid w:val="0"/>
              <w:spacing w:after="20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Содержание пожарных машин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80357" w:rsidRDefault="00480357" w:rsidP="00480357">
      <w:pPr>
        <w:jc w:val="both"/>
        <w:rPr>
          <w:sz w:val="28"/>
          <w:szCs w:val="28"/>
        </w:rPr>
      </w:pPr>
    </w:p>
    <w:p w:rsidR="00480357" w:rsidRDefault="00480357" w:rsidP="00480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 пункт 6 «Объёмы и источники финансирования муниципальной программы в целом и по годам реализации (тыс.руб.)»  Паспорта муниципальной программы  изложить  в следующей редакции:</w:t>
      </w:r>
    </w:p>
    <w:p w:rsidR="00480357" w:rsidRDefault="00480357" w:rsidP="00480357">
      <w:pPr>
        <w:jc w:val="both"/>
        <w:rPr>
          <w:sz w:val="28"/>
          <w:szCs w:val="28"/>
        </w:rPr>
      </w:pPr>
    </w:p>
    <w:p w:rsidR="00480357" w:rsidRDefault="00480357" w:rsidP="00480357">
      <w:pPr>
        <w:jc w:val="both"/>
        <w:rPr>
          <w:sz w:val="28"/>
          <w:szCs w:val="28"/>
        </w:rPr>
      </w:pPr>
    </w:p>
    <w:p w:rsidR="00480357" w:rsidRDefault="00480357" w:rsidP="00480357">
      <w:pPr>
        <w:jc w:val="both"/>
        <w:rPr>
          <w:sz w:val="28"/>
          <w:szCs w:val="28"/>
        </w:rPr>
      </w:pPr>
    </w:p>
    <w:p w:rsidR="00480357" w:rsidRDefault="00480357" w:rsidP="00480357">
      <w:pPr>
        <w:ind w:firstLine="720"/>
        <w:jc w:val="both"/>
        <w:rPr>
          <w:sz w:val="28"/>
          <w:szCs w:val="28"/>
        </w:rPr>
      </w:pP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406"/>
        <w:gridCol w:w="1559"/>
        <w:gridCol w:w="1271"/>
        <w:gridCol w:w="1133"/>
        <w:gridCol w:w="1423"/>
        <w:gridCol w:w="1448"/>
      </w:tblGrid>
      <w:tr w:rsidR="00480357" w:rsidTr="00D01A95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Default="00480357" w:rsidP="00D01A95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357" w:rsidRDefault="00480357" w:rsidP="00D01A9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480357" w:rsidRPr="00FA7D67" w:rsidTr="00D01A95">
        <w:trPr>
          <w:trHeight w:hRule="exact" w:val="1186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80357" w:rsidRDefault="00480357" w:rsidP="00D01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Pr="00FA7D67" w:rsidRDefault="00480357" w:rsidP="00D01A9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7D67">
              <w:rPr>
                <w:color w:val="000000"/>
                <w:sz w:val="20"/>
                <w:szCs w:val="20"/>
              </w:rPr>
              <w:t>областной</w:t>
            </w:r>
          </w:p>
          <w:p w:rsidR="00480357" w:rsidRPr="00FA7D67" w:rsidRDefault="00480357" w:rsidP="00D01A95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FA7D67">
              <w:rPr>
                <w:color w:val="000000"/>
                <w:sz w:val="20"/>
                <w:szCs w:val="20"/>
              </w:rPr>
              <w:t>бюджет</w:t>
            </w:r>
          </w:p>
          <w:p w:rsidR="00480357" w:rsidRPr="00FA7D67" w:rsidRDefault="00480357" w:rsidP="00D01A9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FA7D6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ыс</w:t>
            </w:r>
            <w:r w:rsidRPr="00FA7D67">
              <w:rPr>
                <w:sz w:val="20"/>
                <w:szCs w:val="20"/>
              </w:rPr>
              <w:t>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Pr="00FA7D67" w:rsidRDefault="00480357" w:rsidP="00D01A9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7D67">
              <w:rPr>
                <w:color w:val="000000"/>
                <w:sz w:val="20"/>
                <w:szCs w:val="20"/>
              </w:rPr>
              <w:t>федеральный</w:t>
            </w:r>
          </w:p>
          <w:p w:rsidR="00480357" w:rsidRPr="00FA7D67" w:rsidRDefault="00480357" w:rsidP="00D01A95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FA7D67">
              <w:rPr>
                <w:color w:val="000000"/>
                <w:sz w:val="20"/>
                <w:szCs w:val="20"/>
              </w:rPr>
              <w:t>бюджет,</w:t>
            </w:r>
          </w:p>
          <w:p w:rsidR="00480357" w:rsidRPr="00FA7D67" w:rsidRDefault="00480357" w:rsidP="00D01A9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FA7D6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ыс</w:t>
            </w:r>
            <w:r w:rsidRPr="00FA7D67">
              <w:rPr>
                <w:sz w:val="20"/>
                <w:szCs w:val="20"/>
              </w:rPr>
              <w:t>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357" w:rsidRDefault="00480357" w:rsidP="00D01A95">
            <w:pPr>
              <w:jc w:val="center"/>
              <w:rPr>
                <w:sz w:val="20"/>
                <w:szCs w:val="20"/>
              </w:rPr>
            </w:pPr>
            <w:r w:rsidRPr="00FA7D67">
              <w:rPr>
                <w:sz w:val="20"/>
                <w:szCs w:val="20"/>
              </w:rPr>
              <w:t xml:space="preserve">Бюджет </w:t>
            </w:r>
          </w:p>
          <w:p w:rsidR="00480357" w:rsidRPr="00FA7D67" w:rsidRDefault="00480357" w:rsidP="00D01A95">
            <w:pPr>
              <w:jc w:val="center"/>
              <w:rPr>
                <w:sz w:val="20"/>
                <w:szCs w:val="20"/>
              </w:rPr>
            </w:pPr>
            <w:r w:rsidRPr="00FA7D67">
              <w:rPr>
                <w:sz w:val="20"/>
                <w:szCs w:val="20"/>
              </w:rPr>
              <w:t>района,</w:t>
            </w:r>
          </w:p>
          <w:p w:rsidR="00480357" w:rsidRPr="00FA7D67" w:rsidRDefault="00480357" w:rsidP="00D01A9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FA7D6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ыс</w:t>
            </w:r>
            <w:r w:rsidRPr="00FA7D67">
              <w:rPr>
                <w:sz w:val="20"/>
                <w:szCs w:val="20"/>
              </w:rPr>
              <w:t>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Pr="00FA7D67" w:rsidRDefault="00480357" w:rsidP="00D01A9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7D67">
              <w:rPr>
                <w:color w:val="000000"/>
                <w:sz w:val="20"/>
                <w:szCs w:val="20"/>
              </w:rPr>
              <w:t>местный</w:t>
            </w:r>
          </w:p>
          <w:p w:rsidR="00480357" w:rsidRPr="00FA7D67" w:rsidRDefault="00480357" w:rsidP="00D01A9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FA7D67">
              <w:rPr>
                <w:color w:val="000000"/>
                <w:sz w:val="20"/>
                <w:szCs w:val="20"/>
              </w:rPr>
              <w:t>бюджет</w:t>
            </w:r>
          </w:p>
          <w:p w:rsidR="00480357" w:rsidRPr="00FA7D67" w:rsidRDefault="00480357" w:rsidP="00D01A95">
            <w:pPr>
              <w:jc w:val="center"/>
              <w:rPr>
                <w:sz w:val="20"/>
                <w:szCs w:val="20"/>
              </w:rPr>
            </w:pPr>
            <w:r w:rsidRPr="00FA7D6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ыс</w:t>
            </w:r>
            <w:r w:rsidRPr="00FA7D67">
              <w:rPr>
                <w:sz w:val="20"/>
                <w:szCs w:val="20"/>
              </w:rPr>
              <w:t>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Pr="00FA7D67" w:rsidRDefault="00480357" w:rsidP="00D01A9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7D67">
              <w:rPr>
                <w:color w:val="000000"/>
                <w:sz w:val="20"/>
                <w:szCs w:val="20"/>
              </w:rPr>
              <w:t>Внебюджетные</w:t>
            </w:r>
          </w:p>
          <w:p w:rsidR="00480357" w:rsidRPr="00FA7D67" w:rsidRDefault="00480357" w:rsidP="00D01A95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FA7D67">
              <w:rPr>
                <w:color w:val="000000"/>
                <w:sz w:val="20"/>
                <w:szCs w:val="20"/>
              </w:rPr>
              <w:t>средства,</w:t>
            </w:r>
          </w:p>
          <w:p w:rsidR="00480357" w:rsidRPr="00FA7D67" w:rsidRDefault="00480357" w:rsidP="00D01A9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FA7D6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ыс</w:t>
            </w:r>
            <w:r w:rsidRPr="00FA7D67">
              <w:rPr>
                <w:sz w:val="20"/>
                <w:szCs w:val="20"/>
              </w:rPr>
              <w:t>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357" w:rsidRPr="00FA7D67" w:rsidRDefault="00480357" w:rsidP="00D01A9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FA7D67">
              <w:rPr>
                <w:color w:val="000000"/>
                <w:sz w:val="20"/>
                <w:szCs w:val="20"/>
              </w:rPr>
              <w:t>всего</w:t>
            </w:r>
          </w:p>
          <w:p w:rsidR="00480357" w:rsidRPr="00FA7D67" w:rsidRDefault="00480357" w:rsidP="00D01A95">
            <w:pPr>
              <w:jc w:val="center"/>
              <w:rPr>
                <w:sz w:val="20"/>
                <w:szCs w:val="20"/>
              </w:rPr>
            </w:pPr>
            <w:r w:rsidRPr="00FA7D6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ыс</w:t>
            </w:r>
            <w:r w:rsidRPr="00FA7D67">
              <w:rPr>
                <w:sz w:val="20"/>
                <w:szCs w:val="20"/>
              </w:rPr>
              <w:t>. ру</w:t>
            </w:r>
            <w:r>
              <w:rPr>
                <w:sz w:val="20"/>
                <w:szCs w:val="20"/>
              </w:rPr>
              <w:t>б.</w:t>
            </w:r>
          </w:p>
        </w:tc>
      </w:tr>
      <w:tr w:rsidR="00480357" w:rsidTr="00D01A95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Default="00480357" w:rsidP="00D01A95">
            <w:pPr>
              <w:suppressAutoHyphens/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Default="00480357" w:rsidP="00D01A95">
            <w:pPr>
              <w:suppressAutoHyphens/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Default="00480357" w:rsidP="00D01A95">
            <w:pPr>
              <w:suppressAutoHyphens/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Default="00480357" w:rsidP="00D01A95">
            <w:pPr>
              <w:suppressAutoHyphens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357" w:rsidRDefault="00480357" w:rsidP="00D01A95">
            <w:pPr>
              <w:suppressAutoHyphens/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Default="00480357" w:rsidP="00D01A95">
            <w:pPr>
              <w:suppressAutoHyphens/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357" w:rsidRDefault="00480357" w:rsidP="00D01A95">
            <w:pPr>
              <w:suppressAutoHyphens/>
              <w:spacing w:line="26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</w:p>
        </w:tc>
      </w:tr>
      <w:tr w:rsidR="00480357" w:rsidRPr="00ED087E" w:rsidTr="00D01A95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Pr="00ED087E" w:rsidRDefault="00480357" w:rsidP="00D01A9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357" w:rsidRPr="00517EA0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 w:rsidRPr="00517EA0">
              <w:rPr>
                <w:sz w:val="28"/>
                <w:szCs w:val="2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357" w:rsidRPr="00ED087E" w:rsidRDefault="00480357" w:rsidP="00D01A9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31,9</w:t>
            </w:r>
          </w:p>
        </w:tc>
      </w:tr>
      <w:tr w:rsidR="00480357" w:rsidRPr="00ED087E" w:rsidTr="00D01A95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Pr="00ED087E" w:rsidRDefault="00480357" w:rsidP="00D01A9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Pr="00517EA0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 w:rsidRPr="00517EA0">
              <w:rPr>
                <w:sz w:val="28"/>
                <w:szCs w:val="2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57" w:rsidRPr="00ED087E" w:rsidRDefault="00480357" w:rsidP="00D01A9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480357" w:rsidRPr="00ED087E" w:rsidTr="00D01A95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Pr="00ED087E" w:rsidRDefault="00480357" w:rsidP="00D01A9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Pr="00517EA0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 w:rsidRPr="00517EA0">
              <w:rPr>
                <w:sz w:val="28"/>
                <w:szCs w:val="2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57" w:rsidRPr="00ED087E" w:rsidRDefault="00480357" w:rsidP="00D01A9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80357" w:rsidRPr="00ED087E" w:rsidTr="00D01A95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Pr="00ED087E" w:rsidRDefault="00480357" w:rsidP="00D01A9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357" w:rsidRPr="00517EA0" w:rsidRDefault="00480357" w:rsidP="00D01A95">
            <w:pPr>
              <w:suppressAutoHyphens/>
              <w:jc w:val="center"/>
              <w:rPr>
                <w:sz w:val="28"/>
                <w:szCs w:val="28"/>
              </w:rPr>
            </w:pPr>
            <w:r w:rsidRPr="00517EA0">
              <w:rPr>
                <w:sz w:val="28"/>
                <w:szCs w:val="2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57" w:rsidRPr="00ED087E" w:rsidRDefault="00480357" w:rsidP="00D01A9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91,9</w:t>
            </w:r>
          </w:p>
        </w:tc>
      </w:tr>
    </w:tbl>
    <w:p w:rsidR="00480357" w:rsidRDefault="00480357" w:rsidP="00480357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80357" w:rsidRDefault="00480357" w:rsidP="00480357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1.3   в абзаце 15 раздела «Характеристика текущего состояния пожарной безопасности на территории Турбинного сельского поселения. Приоритеты и цели муниципальной политики в сфере противопожарной безопасности» заменить цифру «</w:t>
      </w:r>
      <w:r>
        <w:rPr>
          <w:color w:val="000000"/>
          <w:sz w:val="28"/>
          <w:szCs w:val="28"/>
        </w:rPr>
        <w:t>70,0</w:t>
      </w:r>
      <w:r>
        <w:rPr>
          <w:sz w:val="28"/>
          <w:szCs w:val="28"/>
        </w:rPr>
        <w:t>» на «</w:t>
      </w:r>
      <w:r>
        <w:rPr>
          <w:color w:val="000000"/>
          <w:sz w:val="28"/>
          <w:szCs w:val="28"/>
        </w:rPr>
        <w:t>91,9</w:t>
      </w:r>
      <w:r>
        <w:rPr>
          <w:sz w:val="28"/>
          <w:szCs w:val="28"/>
        </w:rPr>
        <w:t>»;</w:t>
      </w:r>
    </w:p>
    <w:p w:rsidR="00480357" w:rsidRDefault="00480357" w:rsidP="00480357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480357" w:rsidRDefault="00480357" w:rsidP="00480357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1.4  пункт 2 «Задача 2.</w:t>
      </w:r>
      <w:r w:rsidRPr="00B371D7">
        <w:rPr>
          <w:i/>
          <w:color w:val="000000"/>
          <w:sz w:val="28"/>
          <w:szCs w:val="28"/>
        </w:rPr>
        <w:t>Укрепление противопожарного состояния жилого сектора и территории сельского поселения</w:t>
      </w:r>
      <w:r>
        <w:rPr>
          <w:color w:val="000000"/>
          <w:sz w:val="28"/>
          <w:szCs w:val="28"/>
        </w:rPr>
        <w:t>» и строку «ИТОГО» Мероприятий  муниципальной программы  изложить в следующей редакции:</w:t>
      </w:r>
    </w:p>
    <w:p w:rsidR="00480357" w:rsidRDefault="00480357" w:rsidP="00480357">
      <w:pPr>
        <w:spacing w:line="360" w:lineRule="atLeast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828"/>
        <w:gridCol w:w="1049"/>
        <w:gridCol w:w="1111"/>
        <w:gridCol w:w="839"/>
        <w:gridCol w:w="851"/>
        <w:gridCol w:w="992"/>
      </w:tblGrid>
      <w:tr w:rsidR="00480357" w:rsidRPr="007B19A3" w:rsidTr="00D01A9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7B19A3">
              <w:rPr>
                <w:sz w:val="16"/>
                <w:szCs w:val="16"/>
              </w:rPr>
              <w:t>2.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pacing w:val="-4"/>
                <w:sz w:val="16"/>
                <w:szCs w:val="16"/>
              </w:rPr>
            </w:pPr>
            <w:r w:rsidRPr="007B19A3">
              <w:rPr>
                <w:b/>
                <w:bCs/>
                <w:sz w:val="16"/>
                <w:szCs w:val="16"/>
              </w:rPr>
              <w:t>Задача 2</w:t>
            </w:r>
            <w:r w:rsidRPr="007B19A3">
              <w:rPr>
                <w:sz w:val="16"/>
                <w:szCs w:val="16"/>
              </w:rPr>
              <w:t>.</w:t>
            </w:r>
            <w:r w:rsidRPr="007B19A3">
              <w:rPr>
                <w:b/>
                <w:bCs/>
                <w:i/>
                <w:iCs/>
                <w:spacing w:val="-4"/>
                <w:sz w:val="16"/>
                <w:szCs w:val="16"/>
              </w:rPr>
              <w:t>Укрепление противопожарного сос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 xml:space="preserve">тояния жилого сектора и </w:t>
            </w:r>
            <w:r w:rsidRPr="007B19A3">
              <w:rPr>
                <w:b/>
                <w:bCs/>
                <w:i/>
                <w:iCs/>
                <w:spacing w:val="-4"/>
                <w:sz w:val="16"/>
                <w:szCs w:val="16"/>
              </w:rPr>
              <w:t xml:space="preserve"> территории сельского поселения</w:t>
            </w:r>
          </w:p>
        </w:tc>
      </w:tr>
      <w:tr w:rsidR="00480357" w:rsidRPr="007B19A3" w:rsidTr="00D01A95">
        <w:trPr>
          <w:trHeight w:val="6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7B19A3">
              <w:rPr>
                <w:sz w:val="16"/>
                <w:szCs w:val="16"/>
              </w:rPr>
              <w:t>2.1.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Pr="006436C2" w:rsidRDefault="00480357" w:rsidP="00D01A95">
            <w:pPr>
              <w:autoSpaceDE w:val="0"/>
              <w:snapToGrid w:val="0"/>
              <w:spacing w:after="200"/>
              <w:jc w:val="both"/>
              <w:rPr>
                <w:spacing w:val="-4"/>
                <w:sz w:val="16"/>
                <w:szCs w:val="16"/>
              </w:rPr>
            </w:pPr>
            <w:r w:rsidRPr="006436C2">
              <w:rPr>
                <w:spacing w:val="-4"/>
                <w:sz w:val="16"/>
                <w:szCs w:val="16"/>
              </w:rPr>
              <w:t xml:space="preserve">Приобретение инвентаря и первичных средств тушения пожаров  и оборудование противопожарных щитов в населенных пунктах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jc w:val="center"/>
            </w:pPr>
            <w:r w:rsidRPr="00EC4C2D">
              <w:rPr>
                <w:sz w:val="16"/>
                <w:szCs w:val="16"/>
              </w:rPr>
              <w:t>Администрация Турбинного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7B19A3">
              <w:rPr>
                <w:sz w:val="16"/>
                <w:szCs w:val="16"/>
              </w:rPr>
              <w:t>1.2.1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jc w:val="center"/>
            </w:pPr>
            <w:r w:rsidRPr="00BC0E11">
              <w:rPr>
                <w:sz w:val="16"/>
                <w:szCs w:val="16"/>
              </w:rPr>
              <w:t>Бюджет Турбинного сельского поселения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80357" w:rsidRPr="007B19A3" w:rsidTr="00D01A9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7B19A3">
              <w:rPr>
                <w:sz w:val="16"/>
                <w:szCs w:val="16"/>
              </w:rPr>
              <w:t>2.2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Pr="006436C2" w:rsidRDefault="00480357" w:rsidP="00D01A95">
            <w:pPr>
              <w:autoSpaceDE w:val="0"/>
              <w:snapToGrid w:val="0"/>
              <w:spacing w:after="200"/>
              <w:rPr>
                <w:spacing w:val="-4"/>
                <w:sz w:val="16"/>
                <w:szCs w:val="16"/>
              </w:rPr>
            </w:pPr>
            <w:r w:rsidRPr="006436C2">
              <w:rPr>
                <w:spacing w:val="-4"/>
                <w:sz w:val="16"/>
                <w:szCs w:val="16"/>
              </w:rPr>
              <w:t>Опашка населенных пунктов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jc w:val="center"/>
            </w:pPr>
            <w:r w:rsidRPr="00EC4C2D">
              <w:rPr>
                <w:sz w:val="16"/>
                <w:szCs w:val="16"/>
              </w:rPr>
              <w:t>Администрация Турбинного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2018 - 2019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7B19A3">
              <w:rPr>
                <w:sz w:val="16"/>
                <w:szCs w:val="16"/>
              </w:rPr>
              <w:t>1.2.2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jc w:val="center"/>
            </w:pPr>
            <w:r w:rsidRPr="00BC0E11">
              <w:rPr>
                <w:sz w:val="16"/>
                <w:szCs w:val="16"/>
              </w:rPr>
              <w:t>Бюджет Турбинного сельского поселения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80357" w:rsidRPr="007B19A3" w:rsidTr="00D01A95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480357" w:rsidRPr="006436C2" w:rsidRDefault="00480357" w:rsidP="00D01A95">
            <w:pPr>
              <w:snapToGrid w:val="0"/>
              <w:spacing w:after="200"/>
              <w:rPr>
                <w:spacing w:val="-4"/>
                <w:sz w:val="16"/>
                <w:szCs w:val="16"/>
              </w:rPr>
            </w:pPr>
            <w:r w:rsidRPr="006436C2">
              <w:rPr>
                <w:spacing w:val="-4"/>
                <w:sz w:val="16"/>
                <w:szCs w:val="16"/>
              </w:rPr>
              <w:t>Устройство пожарных водоемов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480357" w:rsidRDefault="00480357" w:rsidP="00D01A95">
            <w:pPr>
              <w:jc w:val="center"/>
            </w:pPr>
            <w:r w:rsidRPr="00EC4C2D">
              <w:rPr>
                <w:sz w:val="16"/>
                <w:szCs w:val="16"/>
              </w:rPr>
              <w:t>Администрация Турбинного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auto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auto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</w:tcPr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C0E11">
              <w:rPr>
                <w:sz w:val="16"/>
                <w:szCs w:val="16"/>
              </w:rPr>
              <w:t>Бюджет Турбинного сельского поселения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auto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Pr="007B19A3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480357" w:rsidRPr="007B19A3" w:rsidTr="00D01A9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357" w:rsidRPr="006436C2" w:rsidRDefault="00480357" w:rsidP="00D01A95">
            <w:pPr>
              <w:snapToGrid w:val="0"/>
              <w:spacing w:after="20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Содержание пожарных машин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357" w:rsidRPr="00EC4C2D" w:rsidRDefault="00480357" w:rsidP="00D01A95">
            <w:pPr>
              <w:jc w:val="center"/>
              <w:rPr>
                <w:sz w:val="16"/>
                <w:szCs w:val="16"/>
              </w:rPr>
            </w:pPr>
            <w:r w:rsidRPr="00EC4C2D">
              <w:rPr>
                <w:sz w:val="16"/>
                <w:szCs w:val="16"/>
              </w:rPr>
              <w:t>Администрация Турбинного сельского поселения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2018-2019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357" w:rsidRPr="00BC0E11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BC0E11">
              <w:rPr>
                <w:sz w:val="16"/>
                <w:szCs w:val="16"/>
              </w:rPr>
              <w:t>Бюджет Турбинного сельского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80357" w:rsidRPr="007B19A3" w:rsidTr="00D01A9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Pr="005E5673" w:rsidRDefault="00480357" w:rsidP="00D01A95">
            <w:pPr>
              <w:snapToGrid w:val="0"/>
              <w:spacing w:after="200"/>
              <w:jc w:val="center"/>
              <w:rPr>
                <w:b/>
                <w:spacing w:val="-4"/>
                <w:sz w:val="16"/>
                <w:szCs w:val="16"/>
              </w:rPr>
            </w:pPr>
            <w:r w:rsidRPr="005E5673">
              <w:rPr>
                <w:b/>
                <w:spacing w:val="-4"/>
                <w:sz w:val="16"/>
                <w:szCs w:val="16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Pr="00EC4C2D" w:rsidRDefault="00480357" w:rsidP="00D01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Pr="00BC0E11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57" w:rsidRDefault="00480357" w:rsidP="00D01A9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</w:tbl>
    <w:p w:rsidR="00480357" w:rsidRPr="00681F39" w:rsidRDefault="00480357" w:rsidP="00480357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81F39">
        <w:rPr>
          <w:color w:val="000000"/>
          <w:sz w:val="28"/>
          <w:szCs w:val="28"/>
        </w:rPr>
        <w:t>2.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480357" w:rsidRPr="00681F39" w:rsidRDefault="00480357" w:rsidP="00480357">
      <w:pPr>
        <w:spacing w:line="360" w:lineRule="atLeast"/>
        <w:jc w:val="both"/>
        <w:rPr>
          <w:color w:val="000000"/>
          <w:sz w:val="28"/>
          <w:szCs w:val="28"/>
        </w:rPr>
      </w:pPr>
    </w:p>
    <w:p w:rsidR="00E145C4" w:rsidRDefault="00480357" w:rsidP="00480357">
      <w:pPr>
        <w:spacing w:line="36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</w:p>
    <w:p w:rsidR="00480357" w:rsidRDefault="00480357" w:rsidP="00480357">
      <w:pPr>
        <w:spacing w:line="36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</w:t>
      </w:r>
      <w:r w:rsidR="00E145C4">
        <w:rPr>
          <w:b/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b/>
          <w:color w:val="000000"/>
          <w:sz w:val="28"/>
          <w:szCs w:val="28"/>
        </w:rPr>
        <w:t>Л.А.Куроедова</w:t>
      </w:r>
    </w:p>
    <w:p w:rsidR="003B363C" w:rsidRDefault="003B363C"/>
    <w:sectPr w:rsidR="003B363C" w:rsidSect="003B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57"/>
    <w:rsid w:val="00161F53"/>
    <w:rsid w:val="003B363C"/>
    <w:rsid w:val="00480357"/>
    <w:rsid w:val="009B7C99"/>
    <w:rsid w:val="00BC14DC"/>
    <w:rsid w:val="00E145C4"/>
    <w:rsid w:val="00E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434AD"/>
  <w15:docId w15:val="{C8A2473A-17DB-41A1-B288-51F9D05F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3</cp:revision>
  <cp:lastPrinted>2019-06-28T08:05:00Z</cp:lastPrinted>
  <dcterms:created xsi:type="dcterms:W3CDTF">2019-06-28T07:58:00Z</dcterms:created>
  <dcterms:modified xsi:type="dcterms:W3CDTF">2019-06-28T08:07:00Z</dcterms:modified>
</cp:coreProperties>
</file>