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0B0A" w14:textId="77777777" w:rsidR="00B20F87" w:rsidRDefault="00B20F87" w:rsidP="00B20F87">
      <w:pPr>
        <w:pStyle w:val="11"/>
        <w:spacing w:line="240" w:lineRule="auto"/>
        <w:ind w:left="0"/>
        <w:jc w:val="left"/>
      </w:pPr>
    </w:p>
    <w:p w14:paraId="21EEC22A" w14:textId="77777777" w:rsidR="00995B1F" w:rsidRPr="00995B1F" w:rsidRDefault="00995B1F" w:rsidP="00995B1F">
      <w:pPr>
        <w:widowControl/>
        <w:tabs>
          <w:tab w:val="left" w:pos="3060"/>
          <w:tab w:val="left" w:pos="7305"/>
          <w:tab w:val="right" w:pos="10205"/>
        </w:tabs>
        <w:autoSpaceDE/>
        <w:autoSpaceDN/>
        <w:jc w:val="right"/>
        <w:rPr>
          <w:b/>
          <w:bCs/>
          <w:caps/>
          <w:sz w:val="24"/>
          <w:szCs w:val="24"/>
          <w:lang w:eastAsia="ru-RU"/>
        </w:rPr>
      </w:pPr>
      <w:r w:rsidRPr="00995B1F">
        <w:rPr>
          <w:b/>
          <w:bCs/>
          <w:caps/>
          <w:sz w:val="24"/>
          <w:szCs w:val="24"/>
          <w:lang w:eastAsia="ru-RU"/>
        </w:rPr>
        <w:lastRenderedPageBreak/>
        <w:t>ПРОЕКТ</w:t>
      </w:r>
    </w:p>
    <w:p w14:paraId="5F9B87DE" w14:textId="77777777" w:rsidR="00995B1F" w:rsidRPr="00995B1F" w:rsidRDefault="00995B1F" w:rsidP="00995B1F">
      <w:pPr>
        <w:widowControl/>
        <w:autoSpaceDE/>
        <w:autoSpaceDN/>
        <w:rPr>
          <w:sz w:val="24"/>
          <w:szCs w:val="24"/>
          <w:lang w:eastAsia="ru-RU"/>
        </w:rPr>
      </w:pPr>
    </w:p>
    <w:p w14:paraId="6CB83BD8" w14:textId="77777777" w:rsidR="00995B1F" w:rsidRPr="00995B1F" w:rsidRDefault="00995B1F" w:rsidP="00995B1F">
      <w:pPr>
        <w:autoSpaceDE/>
        <w:autoSpaceDN/>
        <w:adjustRightInd w:val="0"/>
        <w:spacing w:line="280" w:lineRule="exact"/>
        <w:jc w:val="center"/>
        <w:rPr>
          <w:b/>
          <w:bCs/>
          <w:sz w:val="24"/>
          <w:szCs w:val="24"/>
          <w:lang w:eastAsia="ru-RU"/>
        </w:rPr>
      </w:pPr>
      <w:r w:rsidRPr="00995B1F">
        <w:rPr>
          <w:b/>
          <w:bCs/>
          <w:sz w:val="24"/>
          <w:szCs w:val="24"/>
          <w:lang w:eastAsia="ru-RU"/>
        </w:rPr>
        <w:t>Российская Федерация</w:t>
      </w:r>
    </w:p>
    <w:p w14:paraId="72DCB265" w14:textId="77777777" w:rsidR="00995B1F" w:rsidRPr="00995B1F" w:rsidRDefault="00995B1F" w:rsidP="00995B1F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95B1F">
        <w:rPr>
          <w:b/>
          <w:bCs/>
          <w:sz w:val="24"/>
          <w:szCs w:val="24"/>
          <w:lang w:eastAsia="ru-RU"/>
        </w:rPr>
        <w:t>Новгородская область</w:t>
      </w:r>
    </w:p>
    <w:p w14:paraId="17B4C04F" w14:textId="77777777" w:rsidR="00995B1F" w:rsidRPr="00995B1F" w:rsidRDefault="00995B1F" w:rsidP="00995B1F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95B1F">
        <w:rPr>
          <w:b/>
          <w:bCs/>
          <w:sz w:val="24"/>
          <w:szCs w:val="24"/>
          <w:lang w:eastAsia="ru-RU"/>
        </w:rPr>
        <w:t>СОВЕТ ДЕПУТАТОВ ТУРБИННОГО СЕЛЬСКОГО ПОСЕЛЕНИЯ</w:t>
      </w:r>
    </w:p>
    <w:p w14:paraId="0C4254AB" w14:textId="77777777" w:rsidR="00995B1F" w:rsidRPr="00995B1F" w:rsidRDefault="00995B1F" w:rsidP="00995B1F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95B1F">
        <w:rPr>
          <w:b/>
          <w:bCs/>
          <w:sz w:val="24"/>
          <w:szCs w:val="24"/>
          <w:lang w:eastAsia="ru-RU"/>
        </w:rPr>
        <w:t>ОКУЛОВСКОГО МУНИЦИПАЛЬНОГО РАЙОНА</w:t>
      </w:r>
    </w:p>
    <w:p w14:paraId="67B6DFE9" w14:textId="77777777" w:rsidR="00995B1F" w:rsidRPr="00995B1F" w:rsidRDefault="00995B1F" w:rsidP="00995B1F">
      <w:pPr>
        <w:widowControl/>
        <w:tabs>
          <w:tab w:val="left" w:pos="3060"/>
        </w:tabs>
        <w:autoSpaceDE/>
        <w:autoSpaceDN/>
        <w:spacing w:line="240" w:lineRule="atLeast"/>
        <w:rPr>
          <w:rFonts w:ascii="Times New (W1)" w:hAnsi="Times New (W1)" w:cs="Times New (W1)"/>
          <w:b/>
          <w:spacing w:val="60"/>
          <w:sz w:val="28"/>
          <w:szCs w:val="28"/>
          <w:lang w:eastAsia="ru-RU"/>
        </w:rPr>
      </w:pPr>
      <w:r w:rsidRPr="00995B1F">
        <w:rPr>
          <w:spacing w:val="60"/>
          <w:sz w:val="32"/>
          <w:szCs w:val="32"/>
          <w:lang w:eastAsia="ru-RU"/>
        </w:rPr>
        <w:t xml:space="preserve">                             </w:t>
      </w:r>
      <w:r w:rsidRPr="00995B1F">
        <w:rPr>
          <w:b/>
          <w:spacing w:val="60"/>
          <w:sz w:val="28"/>
          <w:szCs w:val="28"/>
          <w:lang w:eastAsia="ru-RU"/>
        </w:rPr>
        <w:t>РЕШЕНИЕ</w:t>
      </w:r>
    </w:p>
    <w:p w14:paraId="6DB8EBE5" w14:textId="77777777" w:rsidR="00995B1F" w:rsidRPr="00995B1F" w:rsidRDefault="00995B1F" w:rsidP="00995B1F">
      <w:pPr>
        <w:widowControl/>
        <w:tabs>
          <w:tab w:val="left" w:pos="3060"/>
        </w:tabs>
        <w:autoSpaceDE/>
        <w:autoSpaceDN/>
        <w:spacing w:line="240" w:lineRule="atLeast"/>
        <w:rPr>
          <w:rFonts w:ascii="NTTierce" w:hAnsi="NTTierce" w:cs="NTTierce"/>
          <w:sz w:val="24"/>
          <w:szCs w:val="24"/>
          <w:lang w:eastAsia="ru-RU"/>
        </w:rPr>
      </w:pPr>
    </w:p>
    <w:p w14:paraId="6A3EB2DD" w14:textId="42204998" w:rsidR="00995B1F" w:rsidRPr="00995B1F" w:rsidRDefault="00995B1F" w:rsidP="00995B1F">
      <w:pPr>
        <w:widowControl/>
        <w:tabs>
          <w:tab w:val="left" w:pos="4536"/>
        </w:tabs>
        <w:autoSpaceDE/>
        <w:autoSpaceDN/>
        <w:spacing w:line="240" w:lineRule="exact"/>
        <w:jc w:val="center"/>
        <w:rPr>
          <w:sz w:val="28"/>
          <w:szCs w:val="28"/>
          <w:lang w:eastAsia="ru-RU"/>
        </w:rPr>
      </w:pPr>
      <w:r w:rsidRPr="00995B1F">
        <w:rPr>
          <w:sz w:val="28"/>
          <w:szCs w:val="28"/>
          <w:lang w:eastAsia="ru-RU"/>
        </w:rPr>
        <w:t>от 00.00.2025 № 000</w:t>
      </w:r>
    </w:p>
    <w:p w14:paraId="0260C019" w14:textId="77777777" w:rsidR="00995B1F" w:rsidRPr="00995B1F" w:rsidRDefault="00995B1F" w:rsidP="00995B1F">
      <w:pPr>
        <w:widowControl/>
        <w:tabs>
          <w:tab w:val="left" w:pos="3060"/>
        </w:tabs>
        <w:autoSpaceDE/>
        <w:autoSpaceDN/>
        <w:spacing w:line="240" w:lineRule="exact"/>
        <w:jc w:val="center"/>
        <w:rPr>
          <w:sz w:val="28"/>
          <w:szCs w:val="28"/>
          <w:lang w:eastAsia="ru-RU"/>
        </w:rPr>
      </w:pPr>
    </w:p>
    <w:p w14:paraId="54B64391" w14:textId="77777777" w:rsidR="00995B1F" w:rsidRPr="00995B1F" w:rsidRDefault="00995B1F" w:rsidP="00995B1F">
      <w:pPr>
        <w:widowControl/>
        <w:tabs>
          <w:tab w:val="left" w:pos="3060"/>
        </w:tabs>
        <w:autoSpaceDE/>
        <w:autoSpaceDN/>
        <w:spacing w:line="240" w:lineRule="exact"/>
        <w:jc w:val="center"/>
        <w:rPr>
          <w:sz w:val="28"/>
          <w:szCs w:val="28"/>
          <w:lang w:eastAsia="ru-RU"/>
        </w:rPr>
      </w:pPr>
      <w:proofErr w:type="spellStart"/>
      <w:r w:rsidRPr="00995B1F">
        <w:rPr>
          <w:sz w:val="28"/>
          <w:szCs w:val="28"/>
          <w:lang w:eastAsia="ru-RU"/>
        </w:rPr>
        <w:t>д.Мельница</w:t>
      </w:r>
      <w:proofErr w:type="spellEnd"/>
    </w:p>
    <w:p w14:paraId="6F4AEC44" w14:textId="77777777" w:rsidR="00995B1F" w:rsidRPr="00995B1F" w:rsidRDefault="00995B1F" w:rsidP="00995B1F">
      <w:pPr>
        <w:widowControl/>
        <w:tabs>
          <w:tab w:val="left" w:pos="3060"/>
        </w:tabs>
        <w:autoSpaceDE/>
        <w:autoSpaceDN/>
        <w:spacing w:line="240" w:lineRule="exact"/>
        <w:jc w:val="center"/>
        <w:rPr>
          <w:sz w:val="28"/>
          <w:szCs w:val="28"/>
          <w:lang w:eastAsia="ru-RU"/>
        </w:rPr>
      </w:pPr>
    </w:p>
    <w:p w14:paraId="2856CE56" w14:textId="77777777" w:rsidR="00995B1F" w:rsidRDefault="00995B1F" w:rsidP="00995B1F">
      <w:pPr>
        <w:widowControl/>
        <w:tabs>
          <w:tab w:val="left" w:pos="3060"/>
        </w:tabs>
        <w:autoSpaceDE/>
        <w:autoSpaceDN/>
        <w:spacing w:line="240" w:lineRule="exact"/>
        <w:jc w:val="center"/>
        <w:rPr>
          <w:b/>
          <w:sz w:val="28"/>
          <w:szCs w:val="28"/>
          <w:lang w:eastAsia="ru-RU"/>
        </w:rPr>
      </w:pPr>
      <w:r w:rsidRPr="00995B1F">
        <w:rPr>
          <w:b/>
          <w:sz w:val="28"/>
          <w:szCs w:val="28"/>
          <w:lang w:eastAsia="ru-RU"/>
        </w:rPr>
        <w:t>Об исполнении бюджета Турбинного сельского поселения за 2024 год</w:t>
      </w:r>
    </w:p>
    <w:p w14:paraId="76B7FB0D" w14:textId="77777777" w:rsidR="00995B1F" w:rsidRPr="00995B1F" w:rsidRDefault="00995B1F" w:rsidP="00995B1F">
      <w:pPr>
        <w:widowControl/>
        <w:tabs>
          <w:tab w:val="left" w:pos="3060"/>
        </w:tabs>
        <w:autoSpaceDE/>
        <w:autoSpaceDN/>
        <w:spacing w:line="240" w:lineRule="exact"/>
        <w:jc w:val="center"/>
        <w:rPr>
          <w:b/>
          <w:sz w:val="28"/>
          <w:szCs w:val="28"/>
          <w:lang w:eastAsia="ru-RU"/>
        </w:rPr>
      </w:pPr>
    </w:p>
    <w:p w14:paraId="253686CC" w14:textId="77777777" w:rsidR="00995B1F" w:rsidRPr="00995B1F" w:rsidRDefault="00995B1F" w:rsidP="00995B1F">
      <w:pPr>
        <w:widowControl/>
        <w:autoSpaceDE/>
        <w:autoSpaceDN/>
        <w:ind w:left="-142" w:firstLine="993"/>
        <w:jc w:val="both"/>
        <w:rPr>
          <w:bCs/>
          <w:color w:val="000000"/>
          <w:spacing w:val="-6"/>
          <w:sz w:val="24"/>
          <w:szCs w:val="24"/>
          <w:lang w:eastAsia="ru-RU"/>
        </w:rPr>
      </w:pPr>
      <w:r w:rsidRPr="00995B1F">
        <w:rPr>
          <w:bCs/>
          <w:color w:val="000000"/>
          <w:spacing w:val="-6"/>
          <w:sz w:val="24"/>
          <w:szCs w:val="24"/>
          <w:lang w:eastAsia="ru-RU"/>
        </w:rPr>
        <w:t>В соответствии с Бюджетным кодексом Российской Федерации, Положением о бюджетном процессе в Турбинном сельском поселении, утвержденным решением Совета депутатов Турбинного сельского поселения от 09.04.2014 № 172, Совет депутатов Турбинного сельского поселения</w:t>
      </w:r>
    </w:p>
    <w:p w14:paraId="37DDF383" w14:textId="77777777" w:rsidR="00995B1F" w:rsidRPr="00995B1F" w:rsidRDefault="00995B1F" w:rsidP="00995B1F">
      <w:pPr>
        <w:widowControl/>
        <w:autoSpaceDE/>
        <w:autoSpaceDN/>
        <w:jc w:val="both"/>
        <w:rPr>
          <w:b/>
          <w:bCs/>
          <w:color w:val="000000"/>
          <w:spacing w:val="-6"/>
          <w:sz w:val="24"/>
          <w:szCs w:val="24"/>
          <w:lang w:eastAsia="ru-RU"/>
        </w:rPr>
      </w:pPr>
      <w:r w:rsidRPr="00995B1F">
        <w:rPr>
          <w:b/>
          <w:bCs/>
          <w:color w:val="000000"/>
          <w:spacing w:val="-6"/>
          <w:sz w:val="24"/>
          <w:szCs w:val="24"/>
          <w:lang w:eastAsia="ru-RU"/>
        </w:rPr>
        <w:t>РЕШИЛ:</w:t>
      </w:r>
    </w:p>
    <w:p w14:paraId="58D3B34B" w14:textId="6ADECB8B" w:rsidR="00995B1F" w:rsidRPr="00995B1F" w:rsidRDefault="00995B1F" w:rsidP="00995B1F">
      <w:pPr>
        <w:widowControl/>
        <w:shd w:val="clear" w:color="auto" w:fill="FFFFFF"/>
        <w:autoSpaceDE/>
        <w:autoSpaceDN/>
        <w:spacing w:after="40"/>
        <w:jc w:val="both"/>
        <w:rPr>
          <w:bCs/>
          <w:color w:val="000000"/>
          <w:spacing w:val="-6"/>
          <w:sz w:val="24"/>
          <w:szCs w:val="24"/>
          <w:lang w:eastAsia="ru-RU"/>
        </w:rPr>
      </w:pPr>
      <w:r w:rsidRPr="00995B1F">
        <w:rPr>
          <w:bCs/>
          <w:color w:val="000000"/>
          <w:spacing w:val="-6"/>
          <w:sz w:val="24"/>
          <w:szCs w:val="24"/>
          <w:lang w:eastAsia="ru-RU"/>
        </w:rPr>
        <w:tab/>
        <w:t>1. Утвердить отчет об исполнении бюджета Турбинного сельского поселения за 2024 год по доходам в сумме 5920874,42 рубля   и по расходам в сумме 6032684,75 рубля с дефицитом в сумме 111810,33 рубля и со следующими показателями:</w:t>
      </w:r>
    </w:p>
    <w:p w14:paraId="4C9221C2" w14:textId="77777777" w:rsidR="00995B1F" w:rsidRPr="00995B1F" w:rsidRDefault="00995B1F" w:rsidP="00995B1F">
      <w:pPr>
        <w:widowControl/>
        <w:shd w:val="clear" w:color="auto" w:fill="FFFFFF"/>
        <w:autoSpaceDE/>
        <w:autoSpaceDN/>
        <w:spacing w:after="40"/>
        <w:jc w:val="both"/>
        <w:rPr>
          <w:bCs/>
          <w:color w:val="000000"/>
          <w:spacing w:val="-6"/>
          <w:sz w:val="24"/>
          <w:szCs w:val="24"/>
          <w:lang w:eastAsia="ru-RU"/>
        </w:rPr>
      </w:pPr>
      <w:r w:rsidRPr="00995B1F">
        <w:rPr>
          <w:bCs/>
          <w:color w:val="000000"/>
          <w:spacing w:val="-6"/>
          <w:sz w:val="24"/>
          <w:szCs w:val="24"/>
          <w:lang w:eastAsia="ru-RU"/>
        </w:rPr>
        <w:tab/>
        <w:t>по доходам бюджета Турбинного сельского поселения по кодам классификации доходов бюджетов за 2024 год согласно приложению 1 к настоящему решению;</w:t>
      </w:r>
    </w:p>
    <w:p w14:paraId="1D25DD54" w14:textId="77777777" w:rsidR="00995B1F" w:rsidRPr="00995B1F" w:rsidRDefault="00995B1F" w:rsidP="00995B1F">
      <w:pPr>
        <w:widowControl/>
        <w:shd w:val="clear" w:color="auto" w:fill="FFFFFF"/>
        <w:autoSpaceDE/>
        <w:autoSpaceDN/>
        <w:spacing w:after="40"/>
        <w:jc w:val="both"/>
        <w:rPr>
          <w:bCs/>
          <w:color w:val="000000"/>
          <w:spacing w:val="-6"/>
          <w:sz w:val="24"/>
          <w:szCs w:val="24"/>
          <w:lang w:eastAsia="ru-RU"/>
        </w:rPr>
      </w:pPr>
      <w:r w:rsidRPr="00995B1F">
        <w:rPr>
          <w:bCs/>
          <w:color w:val="000000"/>
          <w:spacing w:val="-6"/>
          <w:sz w:val="24"/>
          <w:szCs w:val="24"/>
          <w:lang w:eastAsia="ru-RU"/>
        </w:rPr>
        <w:tab/>
        <w:t>по доходам бюджета Турбинного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бюджета, за 2024 год согласно приложению 2 к настоящему решению;</w:t>
      </w:r>
    </w:p>
    <w:p w14:paraId="50A8AECA" w14:textId="77777777" w:rsidR="00995B1F" w:rsidRPr="00995B1F" w:rsidRDefault="00995B1F" w:rsidP="00995B1F">
      <w:pPr>
        <w:widowControl/>
        <w:shd w:val="clear" w:color="auto" w:fill="FFFFFF"/>
        <w:autoSpaceDE/>
        <w:autoSpaceDN/>
        <w:spacing w:after="40"/>
        <w:jc w:val="both"/>
        <w:rPr>
          <w:bCs/>
          <w:color w:val="000000"/>
          <w:spacing w:val="-6"/>
          <w:sz w:val="24"/>
          <w:szCs w:val="24"/>
          <w:lang w:eastAsia="ru-RU"/>
        </w:rPr>
      </w:pPr>
      <w:r w:rsidRPr="00995B1F">
        <w:rPr>
          <w:bCs/>
          <w:color w:val="000000"/>
          <w:spacing w:val="-6"/>
          <w:sz w:val="24"/>
          <w:szCs w:val="24"/>
          <w:lang w:eastAsia="ru-RU"/>
        </w:rPr>
        <w:tab/>
        <w:t>по расходам бюджета Турбинного сельского поселения по ведомственной структуре расходов бюджета поселения за 2024 год согласно приложению 3 к настоящему решению;</w:t>
      </w:r>
    </w:p>
    <w:p w14:paraId="72465BF6" w14:textId="54B91727" w:rsidR="00995B1F" w:rsidRPr="00995B1F" w:rsidRDefault="00995B1F" w:rsidP="00995B1F">
      <w:pPr>
        <w:widowControl/>
        <w:shd w:val="clear" w:color="auto" w:fill="FFFFFF"/>
        <w:autoSpaceDE/>
        <w:autoSpaceDN/>
        <w:spacing w:after="40"/>
        <w:jc w:val="both"/>
        <w:rPr>
          <w:bCs/>
          <w:color w:val="000000"/>
          <w:spacing w:val="-6"/>
          <w:sz w:val="24"/>
          <w:szCs w:val="24"/>
          <w:lang w:eastAsia="ru-RU"/>
        </w:rPr>
      </w:pPr>
      <w:r w:rsidRPr="00995B1F">
        <w:rPr>
          <w:bCs/>
          <w:color w:val="000000"/>
          <w:spacing w:val="-6"/>
          <w:sz w:val="24"/>
          <w:szCs w:val="24"/>
          <w:lang w:eastAsia="ru-RU"/>
        </w:rPr>
        <w:tab/>
        <w:t>по расходам бюджета Турбинного сельского поселения, по разделам и подразделам классификации расходов бюджета, за 2024 год согласно приложению 4 к настоящему решению;</w:t>
      </w:r>
    </w:p>
    <w:p w14:paraId="1042F1BE" w14:textId="5BBA24E9" w:rsidR="00995B1F" w:rsidRPr="00995B1F" w:rsidRDefault="00995B1F" w:rsidP="00995B1F">
      <w:pPr>
        <w:widowControl/>
        <w:shd w:val="clear" w:color="auto" w:fill="FFFFFF"/>
        <w:autoSpaceDE/>
        <w:autoSpaceDN/>
        <w:spacing w:after="40"/>
        <w:jc w:val="both"/>
        <w:rPr>
          <w:bCs/>
          <w:color w:val="000000"/>
          <w:spacing w:val="-6"/>
          <w:sz w:val="24"/>
          <w:szCs w:val="24"/>
          <w:lang w:eastAsia="ru-RU"/>
        </w:rPr>
      </w:pPr>
      <w:r w:rsidRPr="00995B1F">
        <w:rPr>
          <w:bCs/>
          <w:color w:val="000000"/>
          <w:spacing w:val="-6"/>
          <w:sz w:val="24"/>
          <w:szCs w:val="24"/>
          <w:lang w:eastAsia="ru-RU"/>
        </w:rPr>
        <w:tab/>
        <w:t>по источникам внутреннего финансирования дефицита бюджета Турбинного сельского поселения по кодам, классификации источников финансирования дефицитов бюджетов, за 2024 год согласно приложению 5 к настоящему решению;</w:t>
      </w:r>
    </w:p>
    <w:p w14:paraId="7340C5C9" w14:textId="1C866855" w:rsidR="00995B1F" w:rsidRPr="00995B1F" w:rsidRDefault="00995B1F" w:rsidP="00995B1F">
      <w:pPr>
        <w:widowControl/>
        <w:shd w:val="clear" w:color="auto" w:fill="FFFFFF"/>
        <w:autoSpaceDE/>
        <w:autoSpaceDN/>
        <w:spacing w:after="40"/>
        <w:jc w:val="both"/>
        <w:rPr>
          <w:bCs/>
          <w:color w:val="000000"/>
          <w:spacing w:val="-6"/>
          <w:sz w:val="24"/>
          <w:szCs w:val="24"/>
          <w:lang w:eastAsia="ru-RU"/>
        </w:rPr>
      </w:pPr>
      <w:r w:rsidRPr="00995B1F">
        <w:rPr>
          <w:bCs/>
          <w:color w:val="000000"/>
          <w:spacing w:val="-6"/>
          <w:sz w:val="24"/>
          <w:szCs w:val="24"/>
          <w:lang w:eastAsia="ru-RU"/>
        </w:rPr>
        <w:t xml:space="preserve">        по источникам финансирования дефицита бюджета Турбинного сельского поселения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дефицита бюджетов, за 2024 год согласно приложению 6 к настоящему решению.</w:t>
      </w:r>
    </w:p>
    <w:p w14:paraId="16F09FF7" w14:textId="77777777" w:rsidR="00995B1F" w:rsidRPr="00995B1F" w:rsidRDefault="00995B1F" w:rsidP="00995B1F">
      <w:pPr>
        <w:widowControl/>
        <w:shd w:val="clear" w:color="auto" w:fill="FFFFFF"/>
        <w:autoSpaceDE/>
        <w:autoSpaceDN/>
        <w:spacing w:after="40"/>
        <w:jc w:val="both"/>
        <w:rPr>
          <w:bCs/>
          <w:color w:val="000000"/>
          <w:spacing w:val="-6"/>
          <w:sz w:val="24"/>
          <w:szCs w:val="24"/>
          <w:lang w:eastAsia="ru-RU"/>
        </w:rPr>
      </w:pPr>
      <w:r w:rsidRPr="00995B1F">
        <w:rPr>
          <w:bCs/>
          <w:color w:val="000000"/>
          <w:spacing w:val="-6"/>
          <w:sz w:val="24"/>
          <w:szCs w:val="24"/>
          <w:lang w:eastAsia="ru-RU"/>
        </w:rPr>
        <w:t xml:space="preserve">            2.   Утвердить отчет об использовании резервного фонда.</w:t>
      </w:r>
    </w:p>
    <w:p w14:paraId="28358898" w14:textId="0E76478D" w:rsidR="00995B1F" w:rsidRPr="00995B1F" w:rsidRDefault="00995B1F" w:rsidP="00995B1F">
      <w:pPr>
        <w:widowControl/>
        <w:shd w:val="clear" w:color="auto" w:fill="FFFFFF"/>
        <w:autoSpaceDE/>
        <w:autoSpaceDN/>
        <w:spacing w:after="40"/>
        <w:jc w:val="both"/>
        <w:rPr>
          <w:bCs/>
          <w:sz w:val="24"/>
          <w:szCs w:val="24"/>
          <w:lang w:eastAsia="ru-RU"/>
        </w:rPr>
      </w:pPr>
      <w:r w:rsidRPr="00995B1F">
        <w:rPr>
          <w:b/>
          <w:bCs/>
          <w:sz w:val="24"/>
          <w:szCs w:val="24"/>
          <w:lang w:eastAsia="ru-RU"/>
        </w:rPr>
        <w:tab/>
      </w:r>
      <w:r w:rsidRPr="00995B1F">
        <w:rPr>
          <w:bCs/>
          <w:sz w:val="24"/>
          <w:szCs w:val="24"/>
          <w:lang w:eastAsia="ru-RU"/>
        </w:rPr>
        <w:t>3. Опубликовать решение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информационно-телекоммуникационной в сети «Интернет».</w:t>
      </w:r>
    </w:p>
    <w:p w14:paraId="28C5FC19" w14:textId="77777777" w:rsidR="00995B1F" w:rsidRPr="00995B1F" w:rsidRDefault="00995B1F" w:rsidP="00995B1F">
      <w:pPr>
        <w:widowControl/>
        <w:shd w:val="clear" w:color="auto" w:fill="FFFFFF"/>
        <w:autoSpaceDE/>
        <w:autoSpaceDN/>
        <w:spacing w:after="40"/>
        <w:jc w:val="both"/>
        <w:rPr>
          <w:bCs/>
          <w:sz w:val="24"/>
          <w:szCs w:val="24"/>
          <w:lang w:eastAsia="ru-RU"/>
        </w:rPr>
      </w:pPr>
      <w:r w:rsidRPr="00995B1F">
        <w:rPr>
          <w:bCs/>
          <w:sz w:val="24"/>
          <w:szCs w:val="24"/>
          <w:lang w:eastAsia="ru-RU"/>
        </w:rPr>
        <w:tab/>
        <w:t>4. Настоящее решение вступает в силу со дня, следующего за днем его официального опубликования.</w:t>
      </w:r>
    </w:p>
    <w:p w14:paraId="4E650C7E" w14:textId="77777777" w:rsidR="00995B1F" w:rsidRPr="00995B1F" w:rsidRDefault="00995B1F" w:rsidP="00995B1F">
      <w:pPr>
        <w:widowControl/>
        <w:shd w:val="clear" w:color="auto" w:fill="FFFFFF"/>
        <w:autoSpaceDE/>
        <w:autoSpaceDN/>
        <w:rPr>
          <w:b/>
          <w:bCs/>
          <w:sz w:val="24"/>
          <w:szCs w:val="24"/>
          <w:lang w:eastAsia="ru-RU"/>
        </w:rPr>
      </w:pPr>
    </w:p>
    <w:p w14:paraId="159D2D92" w14:textId="17A69F30" w:rsidR="00995B1F" w:rsidRPr="00995B1F" w:rsidRDefault="00995B1F" w:rsidP="00995B1F">
      <w:pPr>
        <w:widowControl/>
        <w:shd w:val="clear" w:color="auto" w:fill="FFFFFF"/>
        <w:autoSpaceDE/>
        <w:autoSpaceDN/>
        <w:rPr>
          <w:b/>
          <w:bCs/>
          <w:sz w:val="24"/>
          <w:szCs w:val="24"/>
          <w:lang w:eastAsia="ru-RU"/>
        </w:rPr>
      </w:pPr>
      <w:r w:rsidRPr="00995B1F">
        <w:rPr>
          <w:b/>
          <w:bCs/>
          <w:sz w:val="24"/>
          <w:szCs w:val="24"/>
          <w:lang w:eastAsia="ru-RU"/>
        </w:rPr>
        <w:t>Глава сельского поселения</w:t>
      </w:r>
      <w:r>
        <w:rPr>
          <w:b/>
          <w:bCs/>
          <w:sz w:val="24"/>
          <w:szCs w:val="24"/>
          <w:lang w:eastAsia="ru-RU"/>
        </w:rPr>
        <w:t xml:space="preserve">  </w:t>
      </w:r>
      <w:r w:rsidR="00B03273">
        <w:rPr>
          <w:b/>
          <w:bCs/>
          <w:sz w:val="24"/>
          <w:szCs w:val="24"/>
          <w:lang w:eastAsia="ru-RU"/>
        </w:rPr>
        <w:t xml:space="preserve"> </w:t>
      </w:r>
      <w:r w:rsidRPr="00995B1F">
        <w:rPr>
          <w:b/>
          <w:bCs/>
          <w:sz w:val="24"/>
          <w:szCs w:val="24"/>
          <w:lang w:eastAsia="ru-RU"/>
        </w:rPr>
        <w:t>Л.А.Куроедова</w:t>
      </w:r>
    </w:p>
    <w:p w14:paraId="49E9EDD0" w14:textId="77777777" w:rsidR="00995B1F" w:rsidRPr="00995B1F" w:rsidRDefault="00995B1F" w:rsidP="00995B1F">
      <w:pPr>
        <w:widowControl/>
        <w:shd w:val="clear" w:color="auto" w:fill="FFFFFF"/>
        <w:autoSpaceDE/>
        <w:autoSpaceDN/>
        <w:rPr>
          <w:bCs/>
          <w:sz w:val="24"/>
          <w:szCs w:val="24"/>
          <w:lang w:eastAsia="ru-RU"/>
        </w:rPr>
      </w:pPr>
    </w:p>
    <w:p w14:paraId="2E55321C" w14:textId="77777777" w:rsidR="00995B1F" w:rsidRPr="00995B1F" w:rsidRDefault="00995B1F" w:rsidP="00995B1F">
      <w:pPr>
        <w:widowControl/>
        <w:shd w:val="clear" w:color="auto" w:fill="FFFFFF"/>
        <w:autoSpaceDE/>
        <w:autoSpaceDN/>
        <w:rPr>
          <w:bCs/>
          <w:sz w:val="24"/>
          <w:szCs w:val="24"/>
          <w:lang w:eastAsia="ru-RU"/>
        </w:rPr>
      </w:pPr>
      <w:r w:rsidRPr="00995B1F">
        <w:rPr>
          <w:bCs/>
          <w:sz w:val="24"/>
          <w:szCs w:val="24"/>
          <w:lang w:eastAsia="ru-RU"/>
        </w:rPr>
        <w:t xml:space="preserve">Проект подготовила и завизировала главный специалист               </w:t>
      </w:r>
      <w:proofErr w:type="spellStart"/>
      <w:r w:rsidRPr="00995B1F">
        <w:rPr>
          <w:bCs/>
          <w:sz w:val="24"/>
          <w:szCs w:val="24"/>
          <w:lang w:eastAsia="ru-RU"/>
        </w:rPr>
        <w:t>И.В.Васильева</w:t>
      </w:r>
      <w:proofErr w:type="spellEnd"/>
    </w:p>
    <w:p w14:paraId="759EDF81" w14:textId="77777777" w:rsidR="00F7032E" w:rsidRDefault="00F7032E">
      <w:pPr>
        <w:spacing w:line="258" w:lineRule="exact"/>
        <w:rPr>
          <w:sz w:val="24"/>
        </w:rPr>
        <w:sectPr w:rsidR="00F7032E" w:rsidSect="006A715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7E1FBD75" w14:textId="77777777" w:rsidR="00A123DA" w:rsidRPr="00A123DA" w:rsidRDefault="00A123DA" w:rsidP="00A123DA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A123DA">
        <w:rPr>
          <w:sz w:val="24"/>
          <w:szCs w:val="24"/>
          <w:lang w:eastAsia="ru-RU"/>
        </w:rPr>
        <w:lastRenderedPageBreak/>
        <w:t>Приложение № 1</w:t>
      </w:r>
    </w:p>
    <w:p w14:paraId="22B42904" w14:textId="3ADAAF06" w:rsidR="00A123DA" w:rsidRPr="00A123DA" w:rsidRDefault="00A123DA" w:rsidP="00A123DA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A123DA">
        <w:rPr>
          <w:sz w:val="24"/>
          <w:szCs w:val="24"/>
          <w:lang w:eastAsia="ru-RU"/>
        </w:rPr>
        <w:t>к проекту решения Совета депутатов сельского поселения</w:t>
      </w:r>
    </w:p>
    <w:p w14:paraId="74964D80" w14:textId="727951BE" w:rsidR="00A123DA" w:rsidRPr="00A123DA" w:rsidRDefault="00A123DA" w:rsidP="00A123DA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A123DA">
        <w:rPr>
          <w:sz w:val="24"/>
          <w:szCs w:val="24"/>
          <w:lang w:eastAsia="ru-RU"/>
        </w:rPr>
        <w:t xml:space="preserve">     «Об исполнении бюджета Турбинного сельского поселения за 2024 год»</w:t>
      </w:r>
    </w:p>
    <w:p w14:paraId="4528198A" w14:textId="77777777" w:rsidR="00A123DA" w:rsidRPr="00A123DA" w:rsidRDefault="00A123DA" w:rsidP="00A123DA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2E68AEA8" w14:textId="77777777" w:rsidR="00A123DA" w:rsidRPr="00A123DA" w:rsidRDefault="00A123DA" w:rsidP="00A123DA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01012F9D" w14:textId="006F64BD" w:rsidR="00A123DA" w:rsidRPr="00A123DA" w:rsidRDefault="00A123DA" w:rsidP="00A123D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A123DA">
        <w:rPr>
          <w:b/>
          <w:sz w:val="24"/>
          <w:szCs w:val="24"/>
          <w:lang w:eastAsia="ru-RU"/>
        </w:rPr>
        <w:t>Доходы бюджета Турбинного сельского поселения по кодам классификации доходов бюджета за 2024 год</w:t>
      </w:r>
    </w:p>
    <w:p w14:paraId="258C3F94" w14:textId="77777777" w:rsidR="00A123DA" w:rsidRPr="00A123DA" w:rsidRDefault="00A123DA" w:rsidP="00A123DA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429"/>
        <w:gridCol w:w="4857"/>
        <w:gridCol w:w="1496"/>
      </w:tblGrid>
      <w:tr w:rsidR="00A123DA" w:rsidRPr="00A123DA" w14:paraId="4E3F4E7D" w14:textId="77777777" w:rsidTr="007E4586">
        <w:trPr>
          <w:trHeight w:val="1395"/>
        </w:trPr>
        <w:tc>
          <w:tcPr>
            <w:tcW w:w="1050" w:type="dxa"/>
          </w:tcPr>
          <w:p w14:paraId="106FC452" w14:textId="77777777" w:rsidR="00A123DA" w:rsidRPr="00A123DA" w:rsidRDefault="00A123DA" w:rsidP="00A123DA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</w:p>
          <w:p w14:paraId="2ACB3B92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123DA">
              <w:rPr>
                <w:b/>
                <w:sz w:val="24"/>
                <w:szCs w:val="24"/>
                <w:lang w:eastAsia="ru-RU"/>
              </w:rPr>
              <w:t>Код</w:t>
            </w:r>
          </w:p>
          <w:p w14:paraId="51B90D98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123DA">
              <w:rPr>
                <w:b/>
                <w:sz w:val="24"/>
                <w:szCs w:val="24"/>
                <w:lang w:eastAsia="ru-RU"/>
              </w:rPr>
              <w:t>адми</w:t>
            </w:r>
            <w:proofErr w:type="spellEnd"/>
            <w:r w:rsidRPr="00A123DA">
              <w:rPr>
                <w:b/>
                <w:sz w:val="24"/>
                <w:szCs w:val="24"/>
                <w:lang w:eastAsia="ru-RU"/>
              </w:rPr>
              <w:t>-</w:t>
            </w:r>
          </w:p>
          <w:p w14:paraId="434B4F3B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123DA">
              <w:rPr>
                <w:b/>
                <w:sz w:val="24"/>
                <w:szCs w:val="24"/>
                <w:lang w:eastAsia="ru-RU"/>
              </w:rPr>
              <w:t>иистра</w:t>
            </w:r>
            <w:proofErr w:type="spellEnd"/>
          </w:p>
          <w:p w14:paraId="3B2B65D9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123DA">
              <w:rPr>
                <w:b/>
                <w:sz w:val="24"/>
                <w:szCs w:val="24"/>
                <w:lang w:eastAsia="ru-RU"/>
              </w:rPr>
              <w:t>тора</w:t>
            </w:r>
          </w:p>
        </w:tc>
        <w:tc>
          <w:tcPr>
            <w:tcW w:w="2429" w:type="dxa"/>
          </w:tcPr>
          <w:p w14:paraId="0AEF0064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0DEEA58B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1751753A" w14:textId="77777777" w:rsidR="00A123DA" w:rsidRPr="00A123DA" w:rsidRDefault="00A123DA" w:rsidP="00A123D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123DA">
              <w:rPr>
                <w:b/>
                <w:sz w:val="24"/>
                <w:szCs w:val="24"/>
                <w:lang w:eastAsia="ru-RU"/>
              </w:rPr>
              <w:t>Доход бюджета</w:t>
            </w:r>
          </w:p>
          <w:p w14:paraId="2B0B0099" w14:textId="77777777" w:rsidR="00A123DA" w:rsidRPr="00A123DA" w:rsidRDefault="00A123DA" w:rsidP="00A123DA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14:paraId="6022AED8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2D9A7654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19BA3089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16E4BE34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123DA">
              <w:rPr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96" w:type="dxa"/>
          </w:tcPr>
          <w:p w14:paraId="6061A0D6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1C642AAE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123DA">
              <w:rPr>
                <w:b/>
                <w:sz w:val="24"/>
                <w:szCs w:val="24"/>
                <w:lang w:eastAsia="ru-RU"/>
              </w:rPr>
              <w:t>Кассовое исполнение</w:t>
            </w:r>
          </w:p>
          <w:p w14:paraId="49C60F21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123DA">
              <w:rPr>
                <w:b/>
                <w:sz w:val="24"/>
                <w:szCs w:val="24"/>
                <w:lang w:eastAsia="ru-RU"/>
              </w:rPr>
              <w:t>(рубли)</w:t>
            </w:r>
          </w:p>
        </w:tc>
      </w:tr>
      <w:tr w:rsidR="00A123DA" w:rsidRPr="00A123DA" w14:paraId="0287D87B" w14:textId="77777777" w:rsidTr="007E4586">
        <w:trPr>
          <w:trHeight w:val="345"/>
        </w:trPr>
        <w:tc>
          <w:tcPr>
            <w:tcW w:w="9832" w:type="dxa"/>
            <w:gridSpan w:val="4"/>
          </w:tcPr>
          <w:p w14:paraId="6DB2E1A8" w14:textId="77777777" w:rsidR="00A123DA" w:rsidRPr="00A123DA" w:rsidRDefault="00A123DA" w:rsidP="00A123D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123DA">
              <w:rPr>
                <w:b/>
                <w:lang w:eastAsia="ru-RU"/>
              </w:rPr>
              <w:t xml:space="preserve">                                                                   ДОХОДЫ ВСЕГО                                                    5920874,42</w:t>
            </w:r>
          </w:p>
        </w:tc>
      </w:tr>
      <w:tr w:rsidR="00A123DA" w:rsidRPr="00A123DA" w14:paraId="4D2C63EF" w14:textId="77777777" w:rsidTr="007E4586">
        <w:trPr>
          <w:trHeight w:val="159"/>
        </w:trPr>
        <w:tc>
          <w:tcPr>
            <w:tcW w:w="1050" w:type="dxa"/>
          </w:tcPr>
          <w:p w14:paraId="30889045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A123DA">
              <w:rPr>
                <w:b/>
                <w:lang w:eastAsia="ru-RU"/>
              </w:rPr>
              <w:t>182</w:t>
            </w:r>
          </w:p>
        </w:tc>
        <w:tc>
          <w:tcPr>
            <w:tcW w:w="7286" w:type="dxa"/>
            <w:gridSpan w:val="2"/>
          </w:tcPr>
          <w:p w14:paraId="021379A5" w14:textId="77777777" w:rsidR="00A123DA" w:rsidRPr="00A123DA" w:rsidRDefault="00A123DA" w:rsidP="00A123DA">
            <w:pPr>
              <w:widowControl/>
              <w:tabs>
                <w:tab w:val="left" w:pos="2100"/>
                <w:tab w:val="center" w:pos="3535"/>
              </w:tabs>
              <w:autoSpaceDE/>
              <w:autoSpaceDN/>
              <w:jc w:val="center"/>
              <w:rPr>
                <w:b/>
                <w:lang w:eastAsia="ru-RU"/>
              </w:rPr>
            </w:pPr>
            <w:r w:rsidRPr="00A123DA">
              <w:rPr>
                <w:b/>
                <w:lang w:eastAsia="ru-RU"/>
              </w:rPr>
              <w:t>Федеральная налоговая служба</w:t>
            </w:r>
          </w:p>
        </w:tc>
        <w:tc>
          <w:tcPr>
            <w:tcW w:w="1496" w:type="dxa"/>
          </w:tcPr>
          <w:p w14:paraId="402E5980" w14:textId="77777777" w:rsidR="00A123DA" w:rsidRPr="00A123DA" w:rsidRDefault="00A123DA" w:rsidP="00A123DA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A123DA">
              <w:rPr>
                <w:b/>
                <w:lang w:eastAsia="ru-RU"/>
              </w:rPr>
              <w:t>2369574,42</w:t>
            </w:r>
          </w:p>
        </w:tc>
      </w:tr>
      <w:tr w:rsidR="00A123DA" w:rsidRPr="00A123DA" w14:paraId="233C8981" w14:textId="77777777" w:rsidTr="007E4586">
        <w:trPr>
          <w:trHeight w:val="1138"/>
        </w:trPr>
        <w:tc>
          <w:tcPr>
            <w:tcW w:w="1050" w:type="dxa"/>
          </w:tcPr>
          <w:p w14:paraId="3B02AFE6" w14:textId="77777777" w:rsidR="00A123DA" w:rsidRPr="00A123DA" w:rsidRDefault="00A123DA" w:rsidP="00A123DA">
            <w:pPr>
              <w:widowControl/>
              <w:tabs>
                <w:tab w:val="left" w:pos="195"/>
                <w:tab w:val="center" w:pos="417"/>
              </w:tabs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  <w:p w14:paraId="7122EFDB" w14:textId="77777777" w:rsidR="00A123DA" w:rsidRPr="00A123DA" w:rsidRDefault="00A123DA" w:rsidP="00A123DA">
            <w:pPr>
              <w:widowControl/>
              <w:tabs>
                <w:tab w:val="left" w:pos="195"/>
                <w:tab w:val="center" w:pos="417"/>
              </w:tabs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9" w:type="dxa"/>
          </w:tcPr>
          <w:p w14:paraId="64589493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123DA">
              <w:rPr>
                <w:bCs/>
                <w:color w:val="000000"/>
                <w:sz w:val="18"/>
                <w:szCs w:val="18"/>
                <w:lang w:eastAsia="ru-RU"/>
              </w:rPr>
              <w:t>1 01 02010 01 0000 110</w:t>
            </w:r>
          </w:p>
        </w:tc>
        <w:tc>
          <w:tcPr>
            <w:tcW w:w="4857" w:type="dxa"/>
          </w:tcPr>
          <w:p w14:paraId="3548BA86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123DA">
              <w:rPr>
                <w:bCs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исчисления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96" w:type="dxa"/>
          </w:tcPr>
          <w:p w14:paraId="42286878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28540,20</w:t>
            </w:r>
          </w:p>
        </w:tc>
      </w:tr>
      <w:tr w:rsidR="00A123DA" w:rsidRPr="00A123DA" w14:paraId="37C3EF00" w14:textId="77777777" w:rsidTr="007E4586">
        <w:trPr>
          <w:trHeight w:val="1138"/>
        </w:trPr>
        <w:tc>
          <w:tcPr>
            <w:tcW w:w="1050" w:type="dxa"/>
          </w:tcPr>
          <w:p w14:paraId="6473DF65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  <w:p w14:paraId="4C4E151C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9" w:type="dxa"/>
          </w:tcPr>
          <w:p w14:paraId="6A8CB0D4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123DA">
              <w:rPr>
                <w:bCs/>
                <w:color w:val="000000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4857" w:type="dxa"/>
          </w:tcPr>
          <w:p w14:paraId="3268B72B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123DA">
              <w:rPr>
                <w:bCs/>
                <w:sz w:val="18"/>
                <w:szCs w:val="18"/>
                <w:lang w:eastAsia="ru-RU"/>
              </w:rPr>
              <w:t>Налог на доходы физических лиц с доходов, получаемых физическими лицами в соответствии со статьей 228 Налогового кодекса</w:t>
            </w:r>
          </w:p>
        </w:tc>
        <w:tc>
          <w:tcPr>
            <w:tcW w:w="1496" w:type="dxa"/>
          </w:tcPr>
          <w:p w14:paraId="7647B3A6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2374,98</w:t>
            </w:r>
          </w:p>
        </w:tc>
      </w:tr>
      <w:tr w:rsidR="00A123DA" w:rsidRPr="00A123DA" w14:paraId="63388E26" w14:textId="77777777" w:rsidTr="007E4586">
        <w:trPr>
          <w:trHeight w:val="1138"/>
        </w:trPr>
        <w:tc>
          <w:tcPr>
            <w:tcW w:w="1050" w:type="dxa"/>
          </w:tcPr>
          <w:p w14:paraId="72B4AB0A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9" w:type="dxa"/>
          </w:tcPr>
          <w:p w14:paraId="181288E2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123DA">
              <w:rPr>
                <w:bCs/>
                <w:color w:val="000000"/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4857" w:type="dxa"/>
          </w:tcPr>
          <w:p w14:paraId="1A1A0F76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123DA">
              <w:rPr>
                <w:bCs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96" w:type="dxa"/>
          </w:tcPr>
          <w:p w14:paraId="74CFCEAC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0,02</w:t>
            </w:r>
          </w:p>
        </w:tc>
      </w:tr>
      <w:tr w:rsidR="00A123DA" w:rsidRPr="00A123DA" w14:paraId="05C5FA61" w14:textId="77777777" w:rsidTr="007E4586">
        <w:trPr>
          <w:trHeight w:val="1138"/>
        </w:trPr>
        <w:tc>
          <w:tcPr>
            <w:tcW w:w="1050" w:type="dxa"/>
          </w:tcPr>
          <w:p w14:paraId="0BB236C7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  <w:p w14:paraId="4EEC2425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9" w:type="dxa"/>
          </w:tcPr>
          <w:p w14:paraId="54336D97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123DA">
              <w:rPr>
                <w:bCs/>
                <w:color w:val="000000"/>
                <w:sz w:val="18"/>
                <w:szCs w:val="18"/>
                <w:lang w:eastAsia="ru-RU"/>
              </w:rPr>
              <w:t>1 01 02130 01 0000 110</w:t>
            </w:r>
          </w:p>
        </w:tc>
        <w:tc>
          <w:tcPr>
            <w:tcW w:w="4857" w:type="dxa"/>
          </w:tcPr>
          <w:p w14:paraId="54002501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123DA">
              <w:rPr>
                <w:bCs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96" w:type="dxa"/>
          </w:tcPr>
          <w:p w14:paraId="24986777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2600,00</w:t>
            </w:r>
          </w:p>
        </w:tc>
      </w:tr>
      <w:tr w:rsidR="00A123DA" w:rsidRPr="00A123DA" w14:paraId="356AB2AB" w14:textId="77777777" w:rsidTr="007E4586">
        <w:trPr>
          <w:trHeight w:val="1138"/>
        </w:trPr>
        <w:tc>
          <w:tcPr>
            <w:tcW w:w="1050" w:type="dxa"/>
          </w:tcPr>
          <w:p w14:paraId="17230CEB" w14:textId="77777777" w:rsidR="00A123DA" w:rsidRPr="00A123DA" w:rsidRDefault="00A123DA" w:rsidP="00A123DA">
            <w:pPr>
              <w:widowControl/>
              <w:tabs>
                <w:tab w:val="left" w:pos="225"/>
                <w:tab w:val="center" w:pos="417"/>
              </w:tabs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  <w:p w14:paraId="36B35742" w14:textId="77777777" w:rsidR="00A123DA" w:rsidRPr="00A123DA" w:rsidRDefault="00A123DA" w:rsidP="00A123DA">
            <w:pPr>
              <w:widowControl/>
              <w:tabs>
                <w:tab w:val="left" w:pos="225"/>
                <w:tab w:val="center" w:pos="417"/>
              </w:tabs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9" w:type="dxa"/>
          </w:tcPr>
          <w:p w14:paraId="1927482F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123DA">
              <w:rPr>
                <w:bCs/>
                <w:color w:val="000000"/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4857" w:type="dxa"/>
          </w:tcPr>
          <w:p w14:paraId="1308F850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123DA">
              <w:rPr>
                <w:bCs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96" w:type="dxa"/>
          </w:tcPr>
          <w:p w14:paraId="5A2AC23E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-2600,00</w:t>
            </w:r>
          </w:p>
        </w:tc>
      </w:tr>
      <w:tr w:rsidR="00A123DA" w:rsidRPr="00A123DA" w14:paraId="31307930" w14:textId="77777777" w:rsidTr="007E4586">
        <w:trPr>
          <w:trHeight w:val="1138"/>
        </w:trPr>
        <w:tc>
          <w:tcPr>
            <w:tcW w:w="1050" w:type="dxa"/>
          </w:tcPr>
          <w:p w14:paraId="59552469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  <w:p w14:paraId="3262A544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9" w:type="dxa"/>
          </w:tcPr>
          <w:p w14:paraId="0D6AE25F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123DA">
              <w:rPr>
                <w:bCs/>
                <w:color w:val="000000"/>
                <w:sz w:val="18"/>
                <w:szCs w:val="18"/>
                <w:lang w:eastAsia="ru-RU"/>
              </w:rPr>
              <w:t>1 03 02231 01 0000 110</w:t>
            </w:r>
          </w:p>
        </w:tc>
        <w:tc>
          <w:tcPr>
            <w:tcW w:w="4857" w:type="dxa"/>
          </w:tcPr>
          <w:p w14:paraId="587B009F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123DA">
              <w:rPr>
                <w:bCs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6" w:type="dxa"/>
          </w:tcPr>
          <w:p w14:paraId="01D3B0C0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422216,17</w:t>
            </w:r>
          </w:p>
        </w:tc>
      </w:tr>
      <w:tr w:rsidR="00A123DA" w:rsidRPr="00A123DA" w14:paraId="6579D105" w14:textId="77777777" w:rsidTr="007E4586">
        <w:trPr>
          <w:trHeight w:val="315"/>
        </w:trPr>
        <w:tc>
          <w:tcPr>
            <w:tcW w:w="1050" w:type="dxa"/>
          </w:tcPr>
          <w:p w14:paraId="2BA5EC33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9" w:type="dxa"/>
          </w:tcPr>
          <w:p w14:paraId="17632F21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123DA">
              <w:rPr>
                <w:bCs/>
                <w:color w:val="000000"/>
                <w:sz w:val="18"/>
                <w:szCs w:val="18"/>
                <w:lang w:eastAsia="ru-RU"/>
              </w:rPr>
              <w:t>1 03 02241 01 0000 110</w:t>
            </w:r>
          </w:p>
        </w:tc>
        <w:tc>
          <w:tcPr>
            <w:tcW w:w="4857" w:type="dxa"/>
          </w:tcPr>
          <w:p w14:paraId="5313CD38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123DA">
              <w:rPr>
                <w:bCs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6" w:type="dxa"/>
          </w:tcPr>
          <w:p w14:paraId="39B4BB14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2439,48</w:t>
            </w:r>
          </w:p>
        </w:tc>
      </w:tr>
      <w:tr w:rsidR="00A123DA" w:rsidRPr="00A123DA" w14:paraId="42F12F5E" w14:textId="77777777" w:rsidTr="007E4586">
        <w:trPr>
          <w:trHeight w:val="1148"/>
        </w:trPr>
        <w:tc>
          <w:tcPr>
            <w:tcW w:w="1050" w:type="dxa"/>
          </w:tcPr>
          <w:p w14:paraId="0D549618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29" w:type="dxa"/>
          </w:tcPr>
          <w:p w14:paraId="010ED211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123DA">
              <w:rPr>
                <w:bCs/>
                <w:color w:val="000000"/>
                <w:sz w:val="18"/>
                <w:szCs w:val="18"/>
                <w:lang w:eastAsia="ru-RU"/>
              </w:rPr>
              <w:t>1 03 02251 01 0000 110</w:t>
            </w:r>
          </w:p>
        </w:tc>
        <w:tc>
          <w:tcPr>
            <w:tcW w:w="4857" w:type="dxa"/>
          </w:tcPr>
          <w:p w14:paraId="309D8442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123DA">
              <w:rPr>
                <w:bCs/>
                <w:sz w:val="18"/>
                <w:szCs w:val="18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A123DA">
              <w:rPr>
                <w:bCs/>
                <w:sz w:val="18"/>
                <w:szCs w:val="18"/>
                <w:lang w:eastAsia="ru-RU"/>
              </w:rPr>
              <w:t>, ,</w:t>
            </w:r>
            <w:proofErr w:type="gramEnd"/>
            <w:r w:rsidRPr="00A123DA">
              <w:rPr>
                <w:bCs/>
                <w:sz w:val="18"/>
                <w:szCs w:val="18"/>
                <w:lang w:eastAsia="ru-RU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6" w:type="dxa"/>
          </w:tcPr>
          <w:p w14:paraId="25E7A6A8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438543,48</w:t>
            </w:r>
          </w:p>
        </w:tc>
      </w:tr>
      <w:tr w:rsidR="00A123DA" w:rsidRPr="00A123DA" w14:paraId="121954AF" w14:textId="77777777" w:rsidTr="007E4586">
        <w:trPr>
          <w:trHeight w:val="1271"/>
        </w:trPr>
        <w:tc>
          <w:tcPr>
            <w:tcW w:w="1050" w:type="dxa"/>
          </w:tcPr>
          <w:p w14:paraId="39B31169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2429" w:type="dxa"/>
          </w:tcPr>
          <w:p w14:paraId="25AFCCA7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A123DA">
              <w:rPr>
                <w:bCs/>
                <w:color w:val="000000"/>
                <w:sz w:val="18"/>
                <w:szCs w:val="18"/>
                <w:lang w:eastAsia="ru-RU"/>
              </w:rPr>
              <w:t>1 03 02261 01 0000 110</w:t>
            </w:r>
          </w:p>
        </w:tc>
        <w:tc>
          <w:tcPr>
            <w:tcW w:w="4857" w:type="dxa"/>
          </w:tcPr>
          <w:p w14:paraId="644ADE89" w14:textId="77777777" w:rsidR="00A123DA" w:rsidRPr="00A123DA" w:rsidRDefault="00A123DA" w:rsidP="00A123DA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123DA">
              <w:rPr>
                <w:bCs/>
                <w:sz w:val="18"/>
                <w:szCs w:val="18"/>
                <w:lang w:eastAsia="ru-RU"/>
              </w:rPr>
              <w:t>Доходы от уплаты акцизов на прямогонный бензин</w:t>
            </w:r>
            <w:proofErr w:type="gramStart"/>
            <w:r w:rsidRPr="00A123DA">
              <w:rPr>
                <w:bCs/>
                <w:sz w:val="18"/>
                <w:szCs w:val="18"/>
                <w:lang w:eastAsia="ru-RU"/>
              </w:rPr>
              <w:t>, ,</w:t>
            </w:r>
            <w:proofErr w:type="gramEnd"/>
            <w:r w:rsidRPr="00A123DA">
              <w:rPr>
                <w:bCs/>
                <w:sz w:val="18"/>
                <w:szCs w:val="18"/>
                <w:lang w:eastAsia="ru-RU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6" w:type="dxa"/>
          </w:tcPr>
          <w:p w14:paraId="27480CA1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-45957,64</w:t>
            </w:r>
          </w:p>
        </w:tc>
      </w:tr>
      <w:tr w:rsidR="00A123DA" w:rsidRPr="00A123DA" w14:paraId="70CB3AB7" w14:textId="77777777" w:rsidTr="007E4586">
        <w:trPr>
          <w:trHeight w:val="242"/>
        </w:trPr>
        <w:tc>
          <w:tcPr>
            <w:tcW w:w="1050" w:type="dxa"/>
          </w:tcPr>
          <w:p w14:paraId="70D26908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29" w:type="dxa"/>
          </w:tcPr>
          <w:p w14:paraId="53143F3B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857" w:type="dxa"/>
          </w:tcPr>
          <w:p w14:paraId="4ACAA6DB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96" w:type="dxa"/>
          </w:tcPr>
          <w:p w14:paraId="5B6FF307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5254,20</w:t>
            </w:r>
          </w:p>
        </w:tc>
      </w:tr>
      <w:tr w:rsidR="00A123DA" w:rsidRPr="00A123DA" w14:paraId="04E1B250" w14:textId="77777777" w:rsidTr="007E4586">
        <w:trPr>
          <w:trHeight w:val="555"/>
        </w:trPr>
        <w:tc>
          <w:tcPr>
            <w:tcW w:w="1050" w:type="dxa"/>
          </w:tcPr>
          <w:p w14:paraId="3F988341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29" w:type="dxa"/>
          </w:tcPr>
          <w:p w14:paraId="58F0295B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857" w:type="dxa"/>
          </w:tcPr>
          <w:p w14:paraId="106F729C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proofErr w:type="gramStart"/>
            <w:r w:rsidRPr="00A123DA">
              <w:rPr>
                <w:sz w:val="18"/>
                <w:szCs w:val="18"/>
                <w:lang w:eastAsia="ru-RU"/>
              </w:rPr>
              <w:t>налогооблажения</w:t>
            </w:r>
            <w:proofErr w:type="spellEnd"/>
            <w:r w:rsidRPr="00A123DA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123DA">
              <w:rPr>
                <w:sz w:val="18"/>
                <w:szCs w:val="18"/>
                <w:lang w:eastAsia="ru-RU"/>
              </w:rPr>
              <w:t xml:space="preserve"> расположенным в границах поселений</w:t>
            </w:r>
          </w:p>
        </w:tc>
        <w:tc>
          <w:tcPr>
            <w:tcW w:w="1496" w:type="dxa"/>
          </w:tcPr>
          <w:p w14:paraId="1E8C8964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180508,38</w:t>
            </w:r>
          </w:p>
          <w:p w14:paraId="107F7615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123DA" w:rsidRPr="00A123DA" w14:paraId="6A7ACFFF" w14:textId="77777777" w:rsidTr="007E4586">
        <w:trPr>
          <w:trHeight w:val="685"/>
        </w:trPr>
        <w:tc>
          <w:tcPr>
            <w:tcW w:w="1050" w:type="dxa"/>
          </w:tcPr>
          <w:p w14:paraId="618260C1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29" w:type="dxa"/>
          </w:tcPr>
          <w:p w14:paraId="61C6C712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857" w:type="dxa"/>
          </w:tcPr>
          <w:p w14:paraId="21CFDA27" w14:textId="77777777" w:rsidR="00A123DA" w:rsidRPr="00A123DA" w:rsidRDefault="00A123DA" w:rsidP="00A123DA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6" w:type="dxa"/>
          </w:tcPr>
          <w:p w14:paraId="3DF0D120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463020,25</w:t>
            </w:r>
          </w:p>
          <w:p w14:paraId="5A9392FD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123DA" w:rsidRPr="00A123DA" w14:paraId="34A146F3" w14:textId="77777777" w:rsidTr="007E4586">
        <w:trPr>
          <w:trHeight w:val="835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048A4C8C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14:paraId="48A74158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1 06 06043 00 0000 110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</w:tcPr>
          <w:p w14:paraId="5382A66F" w14:textId="77777777" w:rsidR="00A123DA" w:rsidRPr="00A123DA" w:rsidRDefault="00A123DA" w:rsidP="00A123DA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5637C584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872634,90</w:t>
            </w:r>
          </w:p>
        </w:tc>
      </w:tr>
      <w:tr w:rsidR="00A123DA" w:rsidRPr="00A123DA" w14:paraId="3140C1B0" w14:textId="77777777" w:rsidTr="007E4586">
        <w:trPr>
          <w:trHeight w:val="315"/>
        </w:trPr>
        <w:tc>
          <w:tcPr>
            <w:tcW w:w="1050" w:type="dxa"/>
          </w:tcPr>
          <w:p w14:paraId="2A2BA4A2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A123DA">
              <w:rPr>
                <w:b/>
                <w:lang w:eastAsia="ru-RU"/>
              </w:rPr>
              <w:t>942</w:t>
            </w:r>
          </w:p>
        </w:tc>
        <w:tc>
          <w:tcPr>
            <w:tcW w:w="7286" w:type="dxa"/>
            <w:gridSpan w:val="2"/>
          </w:tcPr>
          <w:p w14:paraId="675791D9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A123DA">
              <w:rPr>
                <w:b/>
                <w:lang w:eastAsia="ru-RU"/>
              </w:rPr>
              <w:t>Администрация Турбинного сельского поселения</w:t>
            </w:r>
          </w:p>
        </w:tc>
        <w:tc>
          <w:tcPr>
            <w:tcW w:w="1496" w:type="dxa"/>
          </w:tcPr>
          <w:p w14:paraId="2583181C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A123DA">
              <w:rPr>
                <w:b/>
                <w:lang w:eastAsia="ru-RU"/>
              </w:rPr>
              <w:t>3551300,00</w:t>
            </w:r>
          </w:p>
        </w:tc>
      </w:tr>
      <w:tr w:rsidR="00A123DA" w:rsidRPr="00A123DA" w14:paraId="3EEB85AF" w14:textId="77777777" w:rsidTr="007E4586">
        <w:trPr>
          <w:trHeight w:val="1440"/>
        </w:trPr>
        <w:tc>
          <w:tcPr>
            <w:tcW w:w="1050" w:type="dxa"/>
            <w:tcBorders>
              <w:bottom w:val="single" w:sz="4" w:space="0" w:color="auto"/>
            </w:tcBorders>
          </w:tcPr>
          <w:p w14:paraId="1C535CC6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451AD79E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14:paraId="31CEB160" w14:textId="77777777" w:rsidR="00A123DA" w:rsidRPr="00A123DA" w:rsidRDefault="00A123DA" w:rsidP="00A123DA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617775B5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1200,00</w:t>
            </w:r>
          </w:p>
        </w:tc>
      </w:tr>
      <w:tr w:rsidR="00A123DA" w:rsidRPr="00A123DA" w14:paraId="40192BC5" w14:textId="77777777" w:rsidTr="007E4586">
        <w:trPr>
          <w:trHeight w:val="373"/>
        </w:trPr>
        <w:tc>
          <w:tcPr>
            <w:tcW w:w="1050" w:type="dxa"/>
          </w:tcPr>
          <w:p w14:paraId="6C7457BF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2429" w:type="dxa"/>
          </w:tcPr>
          <w:p w14:paraId="46573E09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4857" w:type="dxa"/>
          </w:tcPr>
          <w:p w14:paraId="1BF3BEA8" w14:textId="77777777" w:rsidR="00A123DA" w:rsidRPr="00A123DA" w:rsidRDefault="00A123DA" w:rsidP="00A123DA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96" w:type="dxa"/>
          </w:tcPr>
          <w:p w14:paraId="70E5EF45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2714900,00</w:t>
            </w:r>
          </w:p>
        </w:tc>
      </w:tr>
      <w:tr w:rsidR="00A123DA" w:rsidRPr="00A123DA" w14:paraId="1E36D463" w14:textId="77777777" w:rsidTr="007E4586">
        <w:trPr>
          <w:trHeight w:val="114"/>
        </w:trPr>
        <w:tc>
          <w:tcPr>
            <w:tcW w:w="1050" w:type="dxa"/>
          </w:tcPr>
          <w:p w14:paraId="20B0E83B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2429" w:type="dxa"/>
          </w:tcPr>
          <w:p w14:paraId="3DC9D3BC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2 02 02999 10 0000 150</w:t>
            </w:r>
          </w:p>
        </w:tc>
        <w:tc>
          <w:tcPr>
            <w:tcW w:w="4857" w:type="dxa"/>
          </w:tcPr>
          <w:p w14:paraId="02CCA4E6" w14:textId="77777777" w:rsidR="00A123DA" w:rsidRPr="00A123DA" w:rsidRDefault="00A123DA" w:rsidP="00A123DA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Прочие субсидии бюджетам поселений</w:t>
            </w:r>
          </w:p>
        </w:tc>
        <w:tc>
          <w:tcPr>
            <w:tcW w:w="1496" w:type="dxa"/>
          </w:tcPr>
          <w:p w14:paraId="7FDEB79C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697000,00</w:t>
            </w:r>
          </w:p>
        </w:tc>
      </w:tr>
      <w:tr w:rsidR="00A123DA" w:rsidRPr="00A123DA" w14:paraId="1A04F7B7" w14:textId="77777777" w:rsidTr="007E4586">
        <w:trPr>
          <w:trHeight w:val="627"/>
        </w:trPr>
        <w:tc>
          <w:tcPr>
            <w:tcW w:w="1050" w:type="dxa"/>
          </w:tcPr>
          <w:p w14:paraId="387E95FC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2429" w:type="dxa"/>
          </w:tcPr>
          <w:p w14:paraId="6B4CAAFA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2 02 03015 10 0000 150</w:t>
            </w:r>
          </w:p>
        </w:tc>
        <w:tc>
          <w:tcPr>
            <w:tcW w:w="4857" w:type="dxa"/>
          </w:tcPr>
          <w:p w14:paraId="77482F21" w14:textId="77777777" w:rsidR="00A123DA" w:rsidRPr="00A123DA" w:rsidRDefault="00A123DA" w:rsidP="00A123DA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A123DA">
              <w:rPr>
                <w:sz w:val="18"/>
                <w:szCs w:val="18"/>
                <w:lang w:eastAsia="ru-RU"/>
              </w:rPr>
              <w:t>Субвенции бюджетам сельских поселений 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6" w:type="dxa"/>
          </w:tcPr>
          <w:p w14:paraId="2744FE00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123DA">
              <w:rPr>
                <w:sz w:val="20"/>
                <w:szCs w:val="20"/>
                <w:lang w:eastAsia="ru-RU"/>
              </w:rPr>
              <w:t>138200</w:t>
            </w:r>
          </w:p>
          <w:p w14:paraId="1CD106F7" w14:textId="77777777" w:rsidR="00A123DA" w:rsidRPr="00A123DA" w:rsidRDefault="00A123DA" w:rsidP="00A123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621B4EAD" w14:textId="77777777" w:rsidR="005959EE" w:rsidRDefault="005959EE" w:rsidP="00B03273">
      <w:pPr>
        <w:pStyle w:val="a3"/>
        <w:spacing w:before="60" w:line="242" w:lineRule="auto"/>
        <w:ind w:right="1690"/>
      </w:pPr>
    </w:p>
    <w:p w14:paraId="523511D1" w14:textId="77777777" w:rsidR="00B03273" w:rsidRPr="00B03273" w:rsidRDefault="00B03273" w:rsidP="00B03273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B03273">
        <w:rPr>
          <w:sz w:val="24"/>
          <w:szCs w:val="24"/>
          <w:lang w:eastAsia="ru-RU"/>
        </w:rPr>
        <w:t>Приложение № 2</w:t>
      </w:r>
    </w:p>
    <w:p w14:paraId="58F95564" w14:textId="20709125" w:rsidR="00B03273" w:rsidRPr="00B03273" w:rsidRDefault="00B03273" w:rsidP="00B03273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B03273">
        <w:rPr>
          <w:sz w:val="24"/>
          <w:szCs w:val="24"/>
          <w:lang w:eastAsia="ru-RU"/>
        </w:rPr>
        <w:t>к проекту решения Совета депутатов сельского поселения</w:t>
      </w:r>
    </w:p>
    <w:p w14:paraId="704DCEB1" w14:textId="77777777" w:rsidR="00B03273" w:rsidRPr="00B03273" w:rsidRDefault="00B03273" w:rsidP="00B03273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B03273">
        <w:rPr>
          <w:sz w:val="24"/>
          <w:szCs w:val="24"/>
          <w:lang w:eastAsia="ru-RU"/>
        </w:rPr>
        <w:t xml:space="preserve">     «Об исполнении бюджета Турбинного сельского поселения за 2024 год»</w:t>
      </w:r>
    </w:p>
    <w:p w14:paraId="73FF55AF" w14:textId="77777777" w:rsidR="00B03273" w:rsidRPr="00B03273" w:rsidRDefault="00B03273" w:rsidP="00B03273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2586FE4E" w14:textId="77777777" w:rsidR="00B03273" w:rsidRPr="00B03273" w:rsidRDefault="00B03273" w:rsidP="00B03273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B03273">
        <w:rPr>
          <w:b/>
          <w:sz w:val="20"/>
          <w:szCs w:val="20"/>
          <w:lang w:eastAsia="ru-RU"/>
        </w:rPr>
        <w:t>ДОХОДЫ БЮДЖЕТА ТУРБИННОГО СЕЛЬСКОГО ПОСЕЛЕНИЯ ЗА   2024 ГОД</w:t>
      </w:r>
    </w:p>
    <w:p w14:paraId="46D6C72F" w14:textId="6939BF1E" w:rsidR="00B03273" w:rsidRPr="00B03273" w:rsidRDefault="00B03273" w:rsidP="00B03273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B03273">
        <w:rPr>
          <w:b/>
          <w:sz w:val="20"/>
          <w:szCs w:val="20"/>
          <w:lang w:eastAsia="ru-RU"/>
        </w:rPr>
        <w:t>ПО КОДАМ ВИДОВ ДОХОДОВ,</w:t>
      </w:r>
      <w:r>
        <w:rPr>
          <w:b/>
          <w:sz w:val="20"/>
          <w:szCs w:val="20"/>
          <w:lang w:eastAsia="ru-RU"/>
        </w:rPr>
        <w:t xml:space="preserve"> </w:t>
      </w:r>
      <w:r w:rsidRPr="00B03273">
        <w:rPr>
          <w:b/>
          <w:sz w:val="20"/>
          <w:szCs w:val="20"/>
          <w:lang w:eastAsia="ru-RU"/>
        </w:rPr>
        <w:t>ПОДВИДОВ,</w:t>
      </w:r>
      <w:r>
        <w:rPr>
          <w:b/>
          <w:sz w:val="20"/>
          <w:szCs w:val="20"/>
          <w:lang w:eastAsia="ru-RU"/>
        </w:rPr>
        <w:t xml:space="preserve"> </w:t>
      </w:r>
      <w:r w:rsidRPr="00B03273">
        <w:rPr>
          <w:b/>
          <w:sz w:val="20"/>
          <w:szCs w:val="20"/>
          <w:lang w:eastAsia="ru-RU"/>
        </w:rPr>
        <w:t>КЛАССИФИКАЦИИ ОПЕРАЦИЙ</w:t>
      </w:r>
    </w:p>
    <w:p w14:paraId="38A42F8A" w14:textId="77777777" w:rsidR="00B03273" w:rsidRPr="00B03273" w:rsidRDefault="00B03273" w:rsidP="00B03273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B03273">
        <w:rPr>
          <w:b/>
          <w:sz w:val="20"/>
          <w:szCs w:val="20"/>
          <w:lang w:eastAsia="ru-RU"/>
        </w:rPr>
        <w:t xml:space="preserve">СЕКТОРА ГОСУДАРСТВЕННОГО УПРАВЛЕНИЯ, ОТНОСЯЩИХСЯ К ДОХОДАМ БЮДЖЕТА 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5656"/>
        <w:gridCol w:w="1683"/>
        <w:gridCol w:w="8"/>
      </w:tblGrid>
      <w:tr w:rsidR="00B03273" w:rsidRPr="00B03273" w14:paraId="0FF41554" w14:textId="77777777" w:rsidTr="007E4586">
        <w:trPr>
          <w:gridAfter w:val="1"/>
          <w:wAfter w:w="8" w:type="dxa"/>
          <w:trHeight w:val="726"/>
        </w:trPr>
        <w:tc>
          <w:tcPr>
            <w:tcW w:w="2729" w:type="dxa"/>
          </w:tcPr>
          <w:p w14:paraId="0DC09654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03273">
              <w:rPr>
                <w:b/>
                <w:sz w:val="24"/>
                <w:szCs w:val="24"/>
                <w:lang w:eastAsia="ru-RU"/>
              </w:rPr>
              <w:t>Код бюджетной</w:t>
            </w:r>
          </w:p>
          <w:p w14:paraId="3053DC26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03273">
              <w:rPr>
                <w:b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656" w:type="dxa"/>
          </w:tcPr>
          <w:p w14:paraId="1C316A29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03273">
              <w:rPr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83" w:type="dxa"/>
          </w:tcPr>
          <w:p w14:paraId="2EC25DE5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03273">
              <w:rPr>
                <w:b/>
                <w:sz w:val="24"/>
                <w:szCs w:val="24"/>
                <w:lang w:eastAsia="ru-RU"/>
              </w:rPr>
              <w:t>Кассовое исполнение</w:t>
            </w:r>
          </w:p>
          <w:p w14:paraId="7198DA1A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B03273">
              <w:rPr>
                <w:b/>
                <w:sz w:val="24"/>
                <w:szCs w:val="24"/>
                <w:lang w:eastAsia="ru-RU"/>
              </w:rPr>
              <w:t>(рубли)</w:t>
            </w:r>
          </w:p>
        </w:tc>
      </w:tr>
      <w:tr w:rsidR="00B03273" w:rsidRPr="00B03273" w14:paraId="666552C8" w14:textId="77777777" w:rsidTr="007E4586">
        <w:trPr>
          <w:gridAfter w:val="1"/>
          <w:wAfter w:w="8" w:type="dxa"/>
          <w:trHeight w:val="285"/>
        </w:trPr>
        <w:tc>
          <w:tcPr>
            <w:tcW w:w="2729" w:type="dxa"/>
          </w:tcPr>
          <w:p w14:paraId="21E2F0FD" w14:textId="77777777" w:rsidR="00B03273" w:rsidRPr="00B03273" w:rsidRDefault="00B03273" w:rsidP="00B03273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5656" w:type="dxa"/>
          </w:tcPr>
          <w:p w14:paraId="1A43D99A" w14:textId="6765D1D7" w:rsidR="00B03273" w:rsidRPr="00B03273" w:rsidRDefault="00B03273" w:rsidP="00B03273">
            <w:pPr>
              <w:widowControl/>
              <w:autoSpaceDE/>
              <w:autoSpaceDN/>
              <w:rPr>
                <w:b/>
                <w:lang w:eastAsia="ru-RU"/>
              </w:rPr>
            </w:pPr>
            <w:r w:rsidRPr="00B03273">
              <w:rPr>
                <w:b/>
                <w:lang w:eastAsia="ru-RU"/>
              </w:rPr>
              <w:t>Доходы, всего</w:t>
            </w:r>
          </w:p>
        </w:tc>
        <w:tc>
          <w:tcPr>
            <w:tcW w:w="1683" w:type="dxa"/>
          </w:tcPr>
          <w:p w14:paraId="37FFAB8F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5920874,42</w:t>
            </w:r>
          </w:p>
        </w:tc>
      </w:tr>
      <w:tr w:rsidR="00B03273" w:rsidRPr="00B03273" w14:paraId="49F7E017" w14:textId="77777777" w:rsidTr="007E4586">
        <w:trPr>
          <w:gridAfter w:val="1"/>
          <w:wAfter w:w="8" w:type="dxa"/>
          <w:trHeight w:val="165"/>
        </w:trPr>
        <w:tc>
          <w:tcPr>
            <w:tcW w:w="2729" w:type="dxa"/>
          </w:tcPr>
          <w:p w14:paraId="5825A795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656" w:type="dxa"/>
          </w:tcPr>
          <w:p w14:paraId="379AF2AB" w14:textId="77777777" w:rsidR="00B03273" w:rsidRPr="00B03273" w:rsidRDefault="00B03273" w:rsidP="00B03273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83" w:type="dxa"/>
          </w:tcPr>
          <w:p w14:paraId="4E5C6768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2369574,42</w:t>
            </w:r>
          </w:p>
        </w:tc>
      </w:tr>
      <w:tr w:rsidR="00B03273" w:rsidRPr="00B03273" w14:paraId="00A09783" w14:textId="77777777" w:rsidTr="007E4586">
        <w:trPr>
          <w:gridAfter w:val="1"/>
          <w:wAfter w:w="8" w:type="dxa"/>
          <w:trHeight w:val="256"/>
        </w:trPr>
        <w:tc>
          <w:tcPr>
            <w:tcW w:w="8385" w:type="dxa"/>
            <w:gridSpan w:val="2"/>
          </w:tcPr>
          <w:p w14:paraId="455CADFE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683" w:type="dxa"/>
          </w:tcPr>
          <w:p w14:paraId="0F8BC8BC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2369574,42</w:t>
            </w:r>
          </w:p>
        </w:tc>
      </w:tr>
      <w:tr w:rsidR="00B03273" w:rsidRPr="00B03273" w14:paraId="176DB906" w14:textId="77777777" w:rsidTr="007E4586">
        <w:trPr>
          <w:gridAfter w:val="1"/>
          <w:wAfter w:w="8" w:type="dxa"/>
          <w:trHeight w:val="195"/>
        </w:trPr>
        <w:tc>
          <w:tcPr>
            <w:tcW w:w="2729" w:type="dxa"/>
            <w:tcBorders>
              <w:top w:val="single" w:sz="4" w:space="0" w:color="auto"/>
            </w:tcBorders>
          </w:tcPr>
          <w:p w14:paraId="2BE12D72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656" w:type="dxa"/>
            <w:tcBorders>
              <w:top w:val="single" w:sz="4" w:space="0" w:color="auto"/>
            </w:tcBorders>
          </w:tcPr>
          <w:p w14:paraId="7899325F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НАЛОГО НА ПРИБЫЛЬ, ДОХОДЫ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282E688D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30915,20</w:t>
            </w:r>
          </w:p>
        </w:tc>
      </w:tr>
      <w:tr w:rsidR="00B03273" w:rsidRPr="00B03273" w14:paraId="5C3B4350" w14:textId="77777777" w:rsidTr="007E4586">
        <w:trPr>
          <w:gridAfter w:val="1"/>
          <w:wAfter w:w="8" w:type="dxa"/>
          <w:trHeight w:val="98"/>
        </w:trPr>
        <w:tc>
          <w:tcPr>
            <w:tcW w:w="2729" w:type="dxa"/>
            <w:tcBorders>
              <w:top w:val="single" w:sz="4" w:space="0" w:color="auto"/>
            </w:tcBorders>
          </w:tcPr>
          <w:p w14:paraId="675FDFD0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656" w:type="dxa"/>
            <w:tcBorders>
              <w:top w:val="single" w:sz="4" w:space="0" w:color="auto"/>
            </w:tcBorders>
          </w:tcPr>
          <w:p w14:paraId="641A1716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57F48FBE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30915,20</w:t>
            </w:r>
          </w:p>
        </w:tc>
      </w:tr>
      <w:tr w:rsidR="00B03273" w:rsidRPr="00B03273" w14:paraId="4697A894" w14:textId="77777777" w:rsidTr="007E4586">
        <w:trPr>
          <w:gridAfter w:val="1"/>
          <w:wAfter w:w="8" w:type="dxa"/>
          <w:trHeight w:val="1118"/>
        </w:trPr>
        <w:tc>
          <w:tcPr>
            <w:tcW w:w="2729" w:type="dxa"/>
          </w:tcPr>
          <w:p w14:paraId="6892455A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656" w:type="dxa"/>
          </w:tcPr>
          <w:p w14:paraId="4E7B801C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исчисления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83" w:type="dxa"/>
          </w:tcPr>
          <w:p w14:paraId="72EE9A05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28540,20</w:t>
            </w:r>
          </w:p>
        </w:tc>
      </w:tr>
      <w:tr w:rsidR="00B03273" w:rsidRPr="00B03273" w14:paraId="460EF77D" w14:textId="77777777" w:rsidTr="007E4586">
        <w:trPr>
          <w:gridAfter w:val="1"/>
          <w:wAfter w:w="8" w:type="dxa"/>
          <w:trHeight w:val="592"/>
        </w:trPr>
        <w:tc>
          <w:tcPr>
            <w:tcW w:w="2729" w:type="dxa"/>
          </w:tcPr>
          <w:p w14:paraId="432B0BDC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101 02030 01 0000 110</w:t>
            </w:r>
          </w:p>
        </w:tc>
        <w:tc>
          <w:tcPr>
            <w:tcW w:w="5656" w:type="dxa"/>
          </w:tcPr>
          <w:p w14:paraId="6572C572" w14:textId="48300D2E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статьей 228 Налогового Кодекса Российской Федерации</w:t>
            </w:r>
          </w:p>
        </w:tc>
        <w:tc>
          <w:tcPr>
            <w:tcW w:w="1683" w:type="dxa"/>
          </w:tcPr>
          <w:p w14:paraId="7F0D8E09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2374,98</w:t>
            </w:r>
          </w:p>
        </w:tc>
      </w:tr>
      <w:tr w:rsidR="00B03273" w:rsidRPr="00B03273" w14:paraId="24522473" w14:textId="77777777" w:rsidTr="007E4586">
        <w:trPr>
          <w:gridAfter w:val="1"/>
          <w:wAfter w:w="8" w:type="dxa"/>
          <w:trHeight w:val="589"/>
        </w:trPr>
        <w:tc>
          <w:tcPr>
            <w:tcW w:w="2729" w:type="dxa"/>
          </w:tcPr>
          <w:p w14:paraId="473958F1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5656" w:type="dxa"/>
          </w:tcPr>
          <w:p w14:paraId="7E15E9EB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83" w:type="dxa"/>
          </w:tcPr>
          <w:p w14:paraId="29BBCA71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0,02</w:t>
            </w:r>
          </w:p>
        </w:tc>
      </w:tr>
      <w:tr w:rsidR="00B03273" w:rsidRPr="00B03273" w14:paraId="4B25950D" w14:textId="77777777" w:rsidTr="007E4586">
        <w:trPr>
          <w:gridAfter w:val="1"/>
          <w:wAfter w:w="8" w:type="dxa"/>
          <w:trHeight w:val="589"/>
        </w:trPr>
        <w:tc>
          <w:tcPr>
            <w:tcW w:w="2729" w:type="dxa"/>
          </w:tcPr>
          <w:p w14:paraId="7E4D099E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lastRenderedPageBreak/>
              <w:t>1 01 02130 01 0000 110</w:t>
            </w:r>
          </w:p>
        </w:tc>
        <w:tc>
          <w:tcPr>
            <w:tcW w:w="5656" w:type="dxa"/>
          </w:tcPr>
          <w:p w14:paraId="6C76FB4A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83" w:type="dxa"/>
          </w:tcPr>
          <w:p w14:paraId="2B9340B1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2600,00</w:t>
            </w:r>
          </w:p>
        </w:tc>
      </w:tr>
      <w:tr w:rsidR="00B03273" w:rsidRPr="00B03273" w14:paraId="3F00E559" w14:textId="77777777" w:rsidTr="007E4586">
        <w:trPr>
          <w:gridAfter w:val="1"/>
          <w:wAfter w:w="8" w:type="dxa"/>
          <w:trHeight w:val="589"/>
        </w:trPr>
        <w:tc>
          <w:tcPr>
            <w:tcW w:w="2729" w:type="dxa"/>
          </w:tcPr>
          <w:p w14:paraId="7BD3E9E3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1 01 02140 01 0000110</w:t>
            </w:r>
          </w:p>
        </w:tc>
        <w:tc>
          <w:tcPr>
            <w:tcW w:w="5656" w:type="dxa"/>
          </w:tcPr>
          <w:p w14:paraId="0BC0A553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683" w:type="dxa"/>
          </w:tcPr>
          <w:p w14:paraId="78931E5E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-2600,00</w:t>
            </w:r>
          </w:p>
        </w:tc>
      </w:tr>
      <w:tr w:rsidR="00B03273" w:rsidRPr="00B03273" w14:paraId="7721700B" w14:textId="77777777" w:rsidTr="007E4586">
        <w:trPr>
          <w:gridAfter w:val="1"/>
          <w:wAfter w:w="8" w:type="dxa"/>
          <w:trHeight w:val="589"/>
        </w:trPr>
        <w:tc>
          <w:tcPr>
            <w:tcW w:w="2729" w:type="dxa"/>
          </w:tcPr>
          <w:p w14:paraId="206B6213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bCs/>
                <w:color w:val="000000"/>
                <w:sz w:val="20"/>
                <w:szCs w:val="20"/>
                <w:lang w:eastAsia="ru-RU"/>
              </w:rPr>
              <w:t>1 03 00000 00 0000 110</w:t>
            </w:r>
          </w:p>
        </w:tc>
        <w:tc>
          <w:tcPr>
            <w:tcW w:w="5656" w:type="dxa"/>
          </w:tcPr>
          <w:p w14:paraId="529E251A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ru-RU"/>
              </w:rPr>
            </w:pPr>
          </w:p>
          <w:p w14:paraId="18024B1D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ru-RU"/>
              </w:rPr>
            </w:pPr>
            <w:r w:rsidRPr="00B03273">
              <w:rPr>
                <w:b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3" w:type="dxa"/>
          </w:tcPr>
          <w:p w14:paraId="2B0843E5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817241,49</w:t>
            </w:r>
          </w:p>
        </w:tc>
      </w:tr>
      <w:tr w:rsidR="00B03273" w:rsidRPr="00B03273" w14:paraId="08C39A75" w14:textId="77777777" w:rsidTr="007E4586">
        <w:trPr>
          <w:gridAfter w:val="1"/>
          <w:wAfter w:w="8" w:type="dxa"/>
          <w:trHeight w:val="285"/>
        </w:trPr>
        <w:tc>
          <w:tcPr>
            <w:tcW w:w="2729" w:type="dxa"/>
          </w:tcPr>
          <w:p w14:paraId="58D45D9D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bCs/>
                <w:color w:val="000000"/>
                <w:sz w:val="20"/>
                <w:szCs w:val="20"/>
                <w:lang w:eastAsia="ru-RU"/>
              </w:rPr>
              <w:t>1 03 00000 01 0000 110</w:t>
            </w:r>
          </w:p>
        </w:tc>
        <w:tc>
          <w:tcPr>
            <w:tcW w:w="5656" w:type="dxa"/>
            <w:vAlign w:val="bottom"/>
          </w:tcPr>
          <w:p w14:paraId="6618478B" w14:textId="77777777" w:rsidR="00B03273" w:rsidRPr="00B03273" w:rsidRDefault="00B03273" w:rsidP="00B03273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3" w:type="dxa"/>
          </w:tcPr>
          <w:p w14:paraId="4C7D94D5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817241,49</w:t>
            </w:r>
          </w:p>
        </w:tc>
      </w:tr>
      <w:tr w:rsidR="00B03273" w:rsidRPr="00B03273" w14:paraId="6BAE5C49" w14:textId="77777777" w:rsidTr="007E4586">
        <w:trPr>
          <w:gridAfter w:val="1"/>
          <w:wAfter w:w="8" w:type="dxa"/>
          <w:trHeight w:val="180"/>
        </w:trPr>
        <w:tc>
          <w:tcPr>
            <w:tcW w:w="2729" w:type="dxa"/>
          </w:tcPr>
          <w:p w14:paraId="53091D45" w14:textId="77777777" w:rsidR="00B03273" w:rsidRPr="00B03273" w:rsidRDefault="00B03273" w:rsidP="00B03273">
            <w:pPr>
              <w:widowControl/>
              <w:autoSpaceDE/>
              <w:autoSpaceDN/>
              <w:spacing w:beforeLines="40" w:before="96" w:line="240" w:lineRule="exac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03273">
              <w:rPr>
                <w:bCs/>
                <w:color w:val="000000"/>
                <w:sz w:val="20"/>
                <w:szCs w:val="20"/>
                <w:lang w:eastAsia="ru-RU"/>
              </w:rPr>
              <w:t xml:space="preserve">      103 02231 01 0000 110</w:t>
            </w:r>
          </w:p>
        </w:tc>
        <w:tc>
          <w:tcPr>
            <w:tcW w:w="5656" w:type="dxa"/>
          </w:tcPr>
          <w:p w14:paraId="1FB4C4B3" w14:textId="77777777" w:rsidR="00B03273" w:rsidRPr="00B03273" w:rsidRDefault="00B03273" w:rsidP="00B03273">
            <w:pPr>
              <w:widowControl/>
              <w:autoSpaceDE/>
              <w:autoSpaceDN/>
              <w:spacing w:beforeLines="40" w:before="96" w:line="240" w:lineRule="exact"/>
              <w:rPr>
                <w:bCs/>
                <w:sz w:val="20"/>
                <w:szCs w:val="20"/>
                <w:lang w:eastAsia="ru-RU"/>
              </w:rPr>
            </w:pPr>
            <w:r w:rsidRPr="00B03273">
              <w:rPr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74EAB854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422216,17</w:t>
            </w:r>
          </w:p>
        </w:tc>
      </w:tr>
      <w:tr w:rsidR="00B03273" w:rsidRPr="00B03273" w14:paraId="3E4C803D" w14:textId="77777777" w:rsidTr="007E4586">
        <w:trPr>
          <w:gridAfter w:val="1"/>
          <w:wAfter w:w="8" w:type="dxa"/>
          <w:trHeight w:val="1150"/>
        </w:trPr>
        <w:tc>
          <w:tcPr>
            <w:tcW w:w="2729" w:type="dxa"/>
          </w:tcPr>
          <w:p w14:paraId="1B173A68" w14:textId="77777777" w:rsidR="00B03273" w:rsidRPr="00B03273" w:rsidRDefault="00B03273" w:rsidP="00B03273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03273">
              <w:rPr>
                <w:bCs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656" w:type="dxa"/>
            <w:tcBorders>
              <w:right w:val="single" w:sz="4" w:space="0" w:color="auto"/>
            </w:tcBorders>
          </w:tcPr>
          <w:p w14:paraId="6528722F" w14:textId="77777777" w:rsidR="00B03273" w:rsidRPr="00B03273" w:rsidRDefault="00B03273" w:rsidP="00B03273">
            <w:pPr>
              <w:widowControl/>
              <w:autoSpaceDE/>
              <w:autoSpaceDN/>
              <w:spacing w:beforeLines="40" w:before="96" w:line="240" w:lineRule="exact"/>
              <w:rPr>
                <w:bCs/>
                <w:sz w:val="20"/>
                <w:szCs w:val="20"/>
                <w:lang w:eastAsia="ru-RU"/>
              </w:rPr>
            </w:pPr>
            <w:r w:rsidRPr="00B03273">
              <w:rPr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D13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2439,48</w:t>
            </w:r>
          </w:p>
        </w:tc>
      </w:tr>
      <w:tr w:rsidR="00B03273" w:rsidRPr="00B03273" w14:paraId="770140F4" w14:textId="77777777" w:rsidTr="007E4586">
        <w:trPr>
          <w:gridAfter w:val="1"/>
          <w:wAfter w:w="8" w:type="dxa"/>
          <w:trHeight w:val="345"/>
        </w:trPr>
        <w:tc>
          <w:tcPr>
            <w:tcW w:w="2729" w:type="dxa"/>
          </w:tcPr>
          <w:p w14:paraId="17E071F0" w14:textId="77777777" w:rsidR="00B03273" w:rsidRPr="00B03273" w:rsidRDefault="00B03273" w:rsidP="00B03273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3273">
              <w:rPr>
                <w:bCs/>
                <w:color w:val="000000"/>
                <w:sz w:val="20"/>
                <w:szCs w:val="20"/>
                <w:lang w:eastAsia="ru-RU"/>
              </w:rPr>
              <w:t>1  03</w:t>
            </w:r>
            <w:proofErr w:type="gramEnd"/>
            <w:r w:rsidRPr="00B03273">
              <w:rPr>
                <w:bCs/>
                <w:color w:val="000000"/>
                <w:sz w:val="20"/>
                <w:szCs w:val="20"/>
                <w:lang w:eastAsia="ru-RU"/>
              </w:rPr>
              <w:t xml:space="preserve"> 02251 01 0000 110</w:t>
            </w:r>
          </w:p>
        </w:tc>
        <w:tc>
          <w:tcPr>
            <w:tcW w:w="5656" w:type="dxa"/>
          </w:tcPr>
          <w:p w14:paraId="187FCC7F" w14:textId="3B8CFA1C" w:rsidR="00B03273" w:rsidRPr="00B03273" w:rsidRDefault="00B03273" w:rsidP="00B03273">
            <w:pPr>
              <w:widowControl/>
              <w:autoSpaceDE/>
              <w:autoSpaceDN/>
              <w:spacing w:beforeLines="40" w:before="96" w:line="240" w:lineRule="exact"/>
              <w:rPr>
                <w:bCs/>
                <w:sz w:val="20"/>
                <w:szCs w:val="20"/>
                <w:lang w:eastAsia="ru-RU"/>
              </w:rPr>
            </w:pPr>
            <w:r w:rsidRPr="00B03273">
              <w:rPr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79D4E279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438543,48</w:t>
            </w:r>
          </w:p>
        </w:tc>
      </w:tr>
      <w:tr w:rsidR="00B03273" w:rsidRPr="00B03273" w14:paraId="52F37D07" w14:textId="77777777" w:rsidTr="007E4586">
        <w:trPr>
          <w:gridAfter w:val="1"/>
          <w:wAfter w:w="8" w:type="dxa"/>
          <w:trHeight w:val="420"/>
        </w:trPr>
        <w:tc>
          <w:tcPr>
            <w:tcW w:w="2729" w:type="dxa"/>
          </w:tcPr>
          <w:p w14:paraId="0625BA5E" w14:textId="77777777" w:rsidR="00B03273" w:rsidRPr="00B03273" w:rsidRDefault="00B03273" w:rsidP="00B03273">
            <w:pPr>
              <w:widowControl/>
              <w:autoSpaceDE/>
              <w:autoSpaceDN/>
              <w:spacing w:beforeLines="40" w:before="96" w:line="240" w:lineRule="exac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B03273">
              <w:rPr>
                <w:bCs/>
                <w:color w:val="000000"/>
                <w:sz w:val="20"/>
                <w:szCs w:val="20"/>
                <w:lang w:eastAsia="ru-RU"/>
              </w:rPr>
              <w:t>1 03 02261 01 0000110</w:t>
            </w:r>
          </w:p>
        </w:tc>
        <w:tc>
          <w:tcPr>
            <w:tcW w:w="5656" w:type="dxa"/>
          </w:tcPr>
          <w:p w14:paraId="706B6703" w14:textId="51B9883F" w:rsidR="00B03273" w:rsidRPr="00B03273" w:rsidRDefault="00B03273" w:rsidP="00B03273">
            <w:pPr>
              <w:widowControl/>
              <w:autoSpaceDE/>
              <w:autoSpaceDN/>
              <w:spacing w:beforeLines="40" w:before="96" w:line="240" w:lineRule="exact"/>
              <w:rPr>
                <w:bCs/>
                <w:sz w:val="20"/>
                <w:szCs w:val="20"/>
                <w:lang w:eastAsia="ru-RU"/>
              </w:rPr>
            </w:pPr>
            <w:r w:rsidRPr="00B03273">
              <w:rPr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3" w:type="dxa"/>
          </w:tcPr>
          <w:p w14:paraId="635BC723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-45957,64</w:t>
            </w:r>
          </w:p>
        </w:tc>
      </w:tr>
      <w:tr w:rsidR="00B03273" w:rsidRPr="00B03273" w14:paraId="1C74C117" w14:textId="77777777" w:rsidTr="007E4586">
        <w:trPr>
          <w:gridAfter w:val="1"/>
          <w:wAfter w:w="8" w:type="dxa"/>
        </w:trPr>
        <w:tc>
          <w:tcPr>
            <w:tcW w:w="2729" w:type="dxa"/>
          </w:tcPr>
          <w:p w14:paraId="62106449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B03273">
              <w:rPr>
                <w:b/>
                <w:sz w:val="18"/>
                <w:szCs w:val="18"/>
                <w:lang w:eastAsia="ru-RU"/>
              </w:rPr>
              <w:t>1 05 03000 00 0000 000</w:t>
            </w:r>
          </w:p>
        </w:tc>
        <w:tc>
          <w:tcPr>
            <w:tcW w:w="5656" w:type="dxa"/>
          </w:tcPr>
          <w:p w14:paraId="29E43031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683" w:type="dxa"/>
          </w:tcPr>
          <w:p w14:paraId="3219A251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5254,20</w:t>
            </w:r>
          </w:p>
        </w:tc>
      </w:tr>
      <w:tr w:rsidR="00B03273" w:rsidRPr="00B03273" w14:paraId="1EDB63FE" w14:textId="77777777" w:rsidTr="007E4586">
        <w:trPr>
          <w:gridAfter w:val="1"/>
          <w:wAfter w:w="8" w:type="dxa"/>
        </w:trPr>
        <w:tc>
          <w:tcPr>
            <w:tcW w:w="2729" w:type="dxa"/>
          </w:tcPr>
          <w:p w14:paraId="462043A8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1 05 03000 01 0000 000</w:t>
            </w:r>
          </w:p>
        </w:tc>
        <w:tc>
          <w:tcPr>
            <w:tcW w:w="5656" w:type="dxa"/>
          </w:tcPr>
          <w:p w14:paraId="5ED055A0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83" w:type="dxa"/>
          </w:tcPr>
          <w:p w14:paraId="7971D3E8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5254,20</w:t>
            </w:r>
          </w:p>
        </w:tc>
      </w:tr>
      <w:tr w:rsidR="00B03273" w:rsidRPr="00B03273" w14:paraId="53AE223C" w14:textId="77777777" w:rsidTr="007E4586">
        <w:trPr>
          <w:gridAfter w:val="1"/>
          <w:wAfter w:w="8" w:type="dxa"/>
        </w:trPr>
        <w:tc>
          <w:tcPr>
            <w:tcW w:w="2729" w:type="dxa"/>
          </w:tcPr>
          <w:p w14:paraId="6197D2B9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1 05 03010 01 0000 000</w:t>
            </w:r>
          </w:p>
        </w:tc>
        <w:tc>
          <w:tcPr>
            <w:tcW w:w="5656" w:type="dxa"/>
          </w:tcPr>
          <w:p w14:paraId="187C000A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83" w:type="dxa"/>
          </w:tcPr>
          <w:p w14:paraId="681A4AA2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5254,20</w:t>
            </w:r>
          </w:p>
        </w:tc>
      </w:tr>
      <w:tr w:rsidR="00B03273" w:rsidRPr="00B03273" w14:paraId="219BE68D" w14:textId="77777777" w:rsidTr="007E4586">
        <w:trPr>
          <w:gridAfter w:val="1"/>
          <w:wAfter w:w="8" w:type="dxa"/>
        </w:trPr>
        <w:tc>
          <w:tcPr>
            <w:tcW w:w="2729" w:type="dxa"/>
          </w:tcPr>
          <w:p w14:paraId="5A643B86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B03273">
              <w:rPr>
                <w:b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5656" w:type="dxa"/>
          </w:tcPr>
          <w:p w14:paraId="524C7AD1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83" w:type="dxa"/>
          </w:tcPr>
          <w:p w14:paraId="5B10766C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1516163,53</w:t>
            </w:r>
          </w:p>
        </w:tc>
      </w:tr>
      <w:tr w:rsidR="00B03273" w:rsidRPr="00B03273" w14:paraId="5014765E" w14:textId="77777777" w:rsidTr="007E4586">
        <w:trPr>
          <w:gridAfter w:val="1"/>
          <w:wAfter w:w="8" w:type="dxa"/>
        </w:trPr>
        <w:tc>
          <w:tcPr>
            <w:tcW w:w="2729" w:type="dxa"/>
          </w:tcPr>
          <w:p w14:paraId="74E8767A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106 01000 00 0000 110</w:t>
            </w:r>
          </w:p>
        </w:tc>
        <w:tc>
          <w:tcPr>
            <w:tcW w:w="5656" w:type="dxa"/>
          </w:tcPr>
          <w:p w14:paraId="15161C8F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83" w:type="dxa"/>
          </w:tcPr>
          <w:p w14:paraId="0C5265B5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180508,38</w:t>
            </w:r>
          </w:p>
        </w:tc>
      </w:tr>
      <w:tr w:rsidR="00B03273" w:rsidRPr="00B03273" w14:paraId="24EC5CAE" w14:textId="77777777" w:rsidTr="007E4586">
        <w:trPr>
          <w:gridAfter w:val="1"/>
          <w:wAfter w:w="8" w:type="dxa"/>
        </w:trPr>
        <w:tc>
          <w:tcPr>
            <w:tcW w:w="2729" w:type="dxa"/>
          </w:tcPr>
          <w:p w14:paraId="3C0DD508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06 01030 10 0000 110</w:t>
            </w:r>
          </w:p>
        </w:tc>
        <w:tc>
          <w:tcPr>
            <w:tcW w:w="5656" w:type="dxa"/>
          </w:tcPr>
          <w:p w14:paraId="79B2686C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83" w:type="dxa"/>
          </w:tcPr>
          <w:p w14:paraId="4C5CF33E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180508,38</w:t>
            </w:r>
          </w:p>
        </w:tc>
      </w:tr>
      <w:tr w:rsidR="00B03273" w:rsidRPr="00B03273" w14:paraId="23857C4D" w14:textId="77777777" w:rsidTr="007E4586">
        <w:trPr>
          <w:gridAfter w:val="1"/>
          <w:wAfter w:w="8" w:type="dxa"/>
        </w:trPr>
        <w:tc>
          <w:tcPr>
            <w:tcW w:w="2729" w:type="dxa"/>
          </w:tcPr>
          <w:p w14:paraId="1AAC39CF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5656" w:type="dxa"/>
          </w:tcPr>
          <w:p w14:paraId="5C326F52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83" w:type="dxa"/>
          </w:tcPr>
          <w:p w14:paraId="15E594AD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1335655,15</w:t>
            </w:r>
          </w:p>
        </w:tc>
      </w:tr>
      <w:tr w:rsidR="00B03273" w:rsidRPr="00B03273" w14:paraId="1085D18B" w14:textId="77777777" w:rsidTr="007E4586">
        <w:trPr>
          <w:gridAfter w:val="1"/>
          <w:wAfter w:w="8" w:type="dxa"/>
          <w:trHeight w:val="98"/>
        </w:trPr>
        <w:tc>
          <w:tcPr>
            <w:tcW w:w="2729" w:type="dxa"/>
          </w:tcPr>
          <w:p w14:paraId="52FE6C70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1 06 06030 10 0000 110</w:t>
            </w:r>
          </w:p>
        </w:tc>
        <w:tc>
          <w:tcPr>
            <w:tcW w:w="5656" w:type="dxa"/>
          </w:tcPr>
          <w:p w14:paraId="0592F60F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Земельный налог с организации</w:t>
            </w:r>
          </w:p>
        </w:tc>
        <w:tc>
          <w:tcPr>
            <w:tcW w:w="1683" w:type="dxa"/>
          </w:tcPr>
          <w:p w14:paraId="71F64A1B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463020,25</w:t>
            </w:r>
          </w:p>
        </w:tc>
      </w:tr>
      <w:tr w:rsidR="00B03273" w:rsidRPr="00B03273" w14:paraId="36E133E0" w14:textId="77777777" w:rsidTr="007E4586">
        <w:trPr>
          <w:trHeight w:val="400"/>
        </w:trPr>
        <w:tc>
          <w:tcPr>
            <w:tcW w:w="2729" w:type="dxa"/>
            <w:tcBorders>
              <w:bottom w:val="single" w:sz="4" w:space="0" w:color="auto"/>
            </w:tcBorders>
          </w:tcPr>
          <w:p w14:paraId="78C46BFA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226F55A6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поселения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243596A6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463020,25</w:t>
            </w:r>
          </w:p>
        </w:tc>
      </w:tr>
      <w:tr w:rsidR="00B03273" w:rsidRPr="00B03273" w14:paraId="211A13E0" w14:textId="77777777" w:rsidTr="007E4586">
        <w:trPr>
          <w:trHeight w:val="117"/>
        </w:trPr>
        <w:tc>
          <w:tcPr>
            <w:tcW w:w="2729" w:type="dxa"/>
            <w:tcBorders>
              <w:bottom w:val="single" w:sz="4" w:space="0" w:color="auto"/>
            </w:tcBorders>
          </w:tcPr>
          <w:p w14:paraId="788FDC7B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420A5F28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22F160C4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872634,90</w:t>
            </w:r>
          </w:p>
        </w:tc>
      </w:tr>
      <w:tr w:rsidR="00B03273" w:rsidRPr="00B03273" w14:paraId="0C3C2CAF" w14:textId="77777777" w:rsidTr="007E4586">
        <w:trPr>
          <w:trHeight w:val="405"/>
        </w:trPr>
        <w:tc>
          <w:tcPr>
            <w:tcW w:w="2729" w:type="dxa"/>
            <w:tcBorders>
              <w:bottom w:val="single" w:sz="4" w:space="0" w:color="auto"/>
            </w:tcBorders>
          </w:tcPr>
          <w:p w14:paraId="00793598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4509CB0E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поселения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23BFB2D4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872634,90</w:t>
            </w:r>
          </w:p>
        </w:tc>
      </w:tr>
      <w:tr w:rsidR="00B03273" w:rsidRPr="00B03273" w14:paraId="3382739F" w14:textId="77777777" w:rsidTr="007E4586">
        <w:trPr>
          <w:trHeight w:val="162"/>
        </w:trPr>
        <w:tc>
          <w:tcPr>
            <w:tcW w:w="2729" w:type="dxa"/>
            <w:tcBorders>
              <w:bottom w:val="single" w:sz="4" w:space="0" w:color="auto"/>
            </w:tcBorders>
          </w:tcPr>
          <w:p w14:paraId="7B8AFBDB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1 0 8 00000 00 0000 000</w:t>
            </w: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1DECE8F0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24B0F3B7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1200,00</w:t>
            </w:r>
          </w:p>
        </w:tc>
      </w:tr>
      <w:tr w:rsidR="00B03273" w:rsidRPr="00B03273" w14:paraId="56851D27" w14:textId="77777777" w:rsidTr="007E4586">
        <w:trPr>
          <w:trHeight w:val="163"/>
        </w:trPr>
        <w:tc>
          <w:tcPr>
            <w:tcW w:w="2729" w:type="dxa"/>
            <w:tcBorders>
              <w:bottom w:val="single" w:sz="4" w:space="0" w:color="auto"/>
            </w:tcBorders>
          </w:tcPr>
          <w:p w14:paraId="2E9A60D2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73812BC2" w14:textId="55ACC528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3D7898A7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1200,00</w:t>
            </w:r>
          </w:p>
        </w:tc>
      </w:tr>
      <w:tr w:rsidR="00B03273" w:rsidRPr="00B03273" w14:paraId="6C0DC7B5" w14:textId="77777777" w:rsidTr="007E4586">
        <w:trPr>
          <w:trHeight w:val="1036"/>
        </w:trPr>
        <w:tc>
          <w:tcPr>
            <w:tcW w:w="2729" w:type="dxa"/>
            <w:tcBorders>
              <w:bottom w:val="single" w:sz="4" w:space="0" w:color="auto"/>
            </w:tcBorders>
          </w:tcPr>
          <w:p w14:paraId="4BBC3CE1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0F786A2B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198DB2B7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1200,00</w:t>
            </w:r>
          </w:p>
        </w:tc>
      </w:tr>
      <w:tr w:rsidR="00B03273" w:rsidRPr="00B03273" w14:paraId="46372F4D" w14:textId="77777777" w:rsidTr="007E4586">
        <w:trPr>
          <w:gridAfter w:val="1"/>
          <w:wAfter w:w="8" w:type="dxa"/>
          <w:trHeight w:val="120"/>
        </w:trPr>
        <w:tc>
          <w:tcPr>
            <w:tcW w:w="8385" w:type="dxa"/>
            <w:gridSpan w:val="2"/>
          </w:tcPr>
          <w:p w14:paraId="67B3518E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83" w:type="dxa"/>
          </w:tcPr>
          <w:p w14:paraId="654C9684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B03273">
              <w:rPr>
                <w:b/>
                <w:sz w:val="20"/>
                <w:szCs w:val="20"/>
                <w:lang w:eastAsia="ru-RU"/>
              </w:rPr>
              <w:t>3550100,00</w:t>
            </w:r>
          </w:p>
        </w:tc>
      </w:tr>
      <w:tr w:rsidR="00B03273" w:rsidRPr="00B03273" w14:paraId="640E15CF" w14:textId="77777777" w:rsidTr="007E4586">
        <w:trPr>
          <w:gridAfter w:val="1"/>
          <w:wAfter w:w="8" w:type="dxa"/>
          <w:trHeight w:val="445"/>
        </w:trPr>
        <w:tc>
          <w:tcPr>
            <w:tcW w:w="2729" w:type="dxa"/>
            <w:tcBorders>
              <w:bottom w:val="single" w:sz="4" w:space="0" w:color="auto"/>
            </w:tcBorders>
          </w:tcPr>
          <w:p w14:paraId="4E1E85A6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03FA01A2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291D4C8A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3550100,00</w:t>
            </w:r>
          </w:p>
        </w:tc>
      </w:tr>
      <w:tr w:rsidR="00B03273" w:rsidRPr="00B03273" w14:paraId="6F39DB3E" w14:textId="77777777" w:rsidTr="007E4586">
        <w:trPr>
          <w:gridAfter w:val="1"/>
          <w:wAfter w:w="8" w:type="dxa"/>
          <w:trHeight w:val="330"/>
        </w:trPr>
        <w:tc>
          <w:tcPr>
            <w:tcW w:w="2729" w:type="dxa"/>
            <w:tcBorders>
              <w:bottom w:val="single" w:sz="4" w:space="0" w:color="auto"/>
            </w:tcBorders>
          </w:tcPr>
          <w:p w14:paraId="0B679193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1F48730B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 и муниципальных образований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39724124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2714900,00</w:t>
            </w:r>
          </w:p>
        </w:tc>
      </w:tr>
      <w:tr w:rsidR="00B03273" w:rsidRPr="00B03273" w14:paraId="638B3E1F" w14:textId="77777777" w:rsidTr="007E4586">
        <w:trPr>
          <w:gridAfter w:val="1"/>
          <w:wAfter w:w="8" w:type="dxa"/>
          <w:trHeight w:val="330"/>
        </w:trPr>
        <w:tc>
          <w:tcPr>
            <w:tcW w:w="2729" w:type="dxa"/>
            <w:tcBorders>
              <w:bottom w:val="single" w:sz="4" w:space="0" w:color="auto"/>
            </w:tcBorders>
          </w:tcPr>
          <w:p w14:paraId="199CB936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2C79FE72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5F232D3C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2714900,00</w:t>
            </w:r>
          </w:p>
        </w:tc>
      </w:tr>
      <w:tr w:rsidR="00B03273" w:rsidRPr="00B03273" w14:paraId="3C82E710" w14:textId="77777777" w:rsidTr="007E4586">
        <w:trPr>
          <w:gridAfter w:val="1"/>
          <w:wAfter w:w="8" w:type="dxa"/>
          <w:trHeight w:val="330"/>
        </w:trPr>
        <w:tc>
          <w:tcPr>
            <w:tcW w:w="2729" w:type="dxa"/>
          </w:tcPr>
          <w:p w14:paraId="6FDB179B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lastRenderedPageBreak/>
              <w:t>2 02 02000 00 0000 150</w:t>
            </w:r>
          </w:p>
        </w:tc>
        <w:tc>
          <w:tcPr>
            <w:tcW w:w="5656" w:type="dxa"/>
          </w:tcPr>
          <w:p w14:paraId="4325882C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3" w:type="dxa"/>
          </w:tcPr>
          <w:p w14:paraId="11E5EB5C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697000,00</w:t>
            </w:r>
          </w:p>
        </w:tc>
      </w:tr>
      <w:tr w:rsidR="00B03273" w:rsidRPr="00B03273" w14:paraId="0900B975" w14:textId="77777777" w:rsidTr="007E4586">
        <w:trPr>
          <w:gridAfter w:val="1"/>
          <w:wAfter w:w="8" w:type="dxa"/>
          <w:trHeight w:val="345"/>
        </w:trPr>
        <w:tc>
          <w:tcPr>
            <w:tcW w:w="2729" w:type="dxa"/>
          </w:tcPr>
          <w:p w14:paraId="04E724F6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2 02 02999 00 0000 150</w:t>
            </w:r>
          </w:p>
        </w:tc>
        <w:tc>
          <w:tcPr>
            <w:tcW w:w="5656" w:type="dxa"/>
          </w:tcPr>
          <w:p w14:paraId="3281A42B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683" w:type="dxa"/>
          </w:tcPr>
          <w:p w14:paraId="3283E54E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697000,00</w:t>
            </w:r>
          </w:p>
        </w:tc>
      </w:tr>
      <w:tr w:rsidR="00B03273" w:rsidRPr="00B03273" w14:paraId="60EE9FB0" w14:textId="77777777" w:rsidTr="007E4586">
        <w:trPr>
          <w:gridAfter w:val="1"/>
          <w:wAfter w:w="8" w:type="dxa"/>
          <w:trHeight w:val="195"/>
        </w:trPr>
        <w:tc>
          <w:tcPr>
            <w:tcW w:w="2729" w:type="dxa"/>
          </w:tcPr>
          <w:p w14:paraId="7BD761FE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2 02 02999 10 0000 150</w:t>
            </w:r>
          </w:p>
        </w:tc>
        <w:tc>
          <w:tcPr>
            <w:tcW w:w="5656" w:type="dxa"/>
          </w:tcPr>
          <w:p w14:paraId="10D738B9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1683" w:type="dxa"/>
          </w:tcPr>
          <w:p w14:paraId="2BA7D6F8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697000,00</w:t>
            </w:r>
          </w:p>
        </w:tc>
      </w:tr>
      <w:tr w:rsidR="00B03273" w:rsidRPr="00B03273" w14:paraId="1B875431" w14:textId="77777777" w:rsidTr="007E4586">
        <w:trPr>
          <w:gridAfter w:val="1"/>
          <w:wAfter w:w="8" w:type="dxa"/>
          <w:trHeight w:val="390"/>
        </w:trPr>
        <w:tc>
          <w:tcPr>
            <w:tcW w:w="2729" w:type="dxa"/>
          </w:tcPr>
          <w:p w14:paraId="3D711A99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656" w:type="dxa"/>
          </w:tcPr>
          <w:p w14:paraId="37163C7E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 и муниципальных образований</w:t>
            </w:r>
          </w:p>
        </w:tc>
        <w:tc>
          <w:tcPr>
            <w:tcW w:w="1683" w:type="dxa"/>
          </w:tcPr>
          <w:p w14:paraId="6B1B909A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138200,00</w:t>
            </w:r>
          </w:p>
        </w:tc>
      </w:tr>
      <w:tr w:rsidR="00B03273" w:rsidRPr="00B03273" w14:paraId="3DADCA88" w14:textId="77777777" w:rsidTr="007E4586">
        <w:trPr>
          <w:gridAfter w:val="1"/>
          <w:wAfter w:w="8" w:type="dxa"/>
          <w:trHeight w:val="765"/>
        </w:trPr>
        <w:tc>
          <w:tcPr>
            <w:tcW w:w="2729" w:type="dxa"/>
          </w:tcPr>
          <w:p w14:paraId="31B5932D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5656" w:type="dxa"/>
          </w:tcPr>
          <w:p w14:paraId="1DDBE1BE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3" w:type="dxa"/>
          </w:tcPr>
          <w:p w14:paraId="176FF8F0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138200,00</w:t>
            </w:r>
          </w:p>
        </w:tc>
      </w:tr>
      <w:tr w:rsidR="00B03273" w:rsidRPr="00B03273" w14:paraId="36BAF73B" w14:textId="77777777" w:rsidTr="007E4586">
        <w:trPr>
          <w:gridAfter w:val="1"/>
          <w:wAfter w:w="8" w:type="dxa"/>
          <w:trHeight w:val="705"/>
        </w:trPr>
        <w:tc>
          <w:tcPr>
            <w:tcW w:w="2729" w:type="dxa"/>
          </w:tcPr>
          <w:p w14:paraId="4F3F97DA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656" w:type="dxa"/>
          </w:tcPr>
          <w:p w14:paraId="55B154DE" w14:textId="77777777" w:rsidR="00B03273" w:rsidRPr="00B03273" w:rsidRDefault="00B03273" w:rsidP="00B0327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B03273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3" w:type="dxa"/>
          </w:tcPr>
          <w:p w14:paraId="0F11BE37" w14:textId="77777777" w:rsidR="00B03273" w:rsidRPr="00B03273" w:rsidRDefault="00B03273" w:rsidP="00B03273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B03273">
              <w:rPr>
                <w:sz w:val="18"/>
                <w:szCs w:val="18"/>
                <w:lang w:eastAsia="ru-RU"/>
              </w:rPr>
              <w:t>138200,00</w:t>
            </w:r>
          </w:p>
        </w:tc>
      </w:tr>
    </w:tbl>
    <w:p w14:paraId="3DAB7590" w14:textId="77777777" w:rsidR="00B03273" w:rsidRPr="00B03273" w:rsidRDefault="00B03273" w:rsidP="00B03273">
      <w:pPr>
        <w:widowControl/>
        <w:autoSpaceDE/>
        <w:autoSpaceDN/>
        <w:rPr>
          <w:sz w:val="24"/>
          <w:szCs w:val="24"/>
          <w:lang w:eastAsia="ru-RU"/>
        </w:rPr>
      </w:pPr>
    </w:p>
    <w:p w14:paraId="68F9177E" w14:textId="77777777" w:rsidR="0009482D" w:rsidRPr="0009482D" w:rsidRDefault="0009482D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09482D">
        <w:rPr>
          <w:sz w:val="24"/>
          <w:szCs w:val="24"/>
          <w:lang w:eastAsia="ru-RU"/>
        </w:rPr>
        <w:t>Приложение № 3</w:t>
      </w:r>
    </w:p>
    <w:p w14:paraId="37071CC2" w14:textId="70B7D0F5" w:rsidR="0009482D" w:rsidRPr="0009482D" w:rsidRDefault="0009482D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09482D">
        <w:rPr>
          <w:sz w:val="24"/>
          <w:szCs w:val="24"/>
          <w:lang w:eastAsia="ru-RU"/>
        </w:rPr>
        <w:t>к проекту решения Совета депутатов сельского поселения</w:t>
      </w:r>
    </w:p>
    <w:p w14:paraId="26E70C1B" w14:textId="77777777" w:rsidR="0009482D" w:rsidRPr="0009482D" w:rsidRDefault="0009482D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09482D">
        <w:rPr>
          <w:sz w:val="24"/>
          <w:szCs w:val="24"/>
          <w:lang w:eastAsia="ru-RU"/>
        </w:rPr>
        <w:t xml:space="preserve">     «Об исполнении бюджета Турбинного сельского поселения за 2024 год»</w:t>
      </w:r>
    </w:p>
    <w:p w14:paraId="08C8222E" w14:textId="77777777" w:rsidR="0009482D" w:rsidRPr="0009482D" w:rsidRDefault="0009482D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00D4054C" w14:textId="56D83FDD" w:rsidR="0009482D" w:rsidRPr="0009482D" w:rsidRDefault="0009482D" w:rsidP="0009482D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09482D">
        <w:rPr>
          <w:b/>
          <w:sz w:val="20"/>
          <w:szCs w:val="20"/>
          <w:lang w:eastAsia="ru-RU"/>
        </w:rPr>
        <w:t>РАСХОДЫ БЮДЖЕТА ТУРБИННОГО СЕЛЬСКОГО ПОСЕЛЕНИЯ ЗА 2024 ГОД ПО ВЕДОМСТВЕННОЙ СТРУКТУРЕ РАСХОДОВ БЮДЖЕТА ПОСЕЛЕНИЯ</w:t>
      </w:r>
    </w:p>
    <w:p w14:paraId="60DBEC21" w14:textId="77777777" w:rsidR="0009482D" w:rsidRPr="0009482D" w:rsidRDefault="0009482D" w:rsidP="0009482D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14:paraId="6FFE9EAE" w14:textId="77777777" w:rsidR="0009482D" w:rsidRPr="0009482D" w:rsidRDefault="0009482D" w:rsidP="0009482D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09482D">
        <w:rPr>
          <w:b/>
          <w:sz w:val="20"/>
          <w:szCs w:val="20"/>
          <w:lang w:eastAsia="ru-RU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567"/>
        <w:gridCol w:w="567"/>
        <w:gridCol w:w="1985"/>
        <w:gridCol w:w="567"/>
        <w:gridCol w:w="1559"/>
      </w:tblGrid>
      <w:tr w:rsidR="0009482D" w:rsidRPr="0009482D" w14:paraId="67793253" w14:textId="77777777" w:rsidTr="007E4586">
        <w:trPr>
          <w:trHeight w:val="1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A65B6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CAB32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059DC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9482D">
              <w:rPr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40558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9482D">
              <w:rPr>
                <w:b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DD231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9482D">
              <w:rPr>
                <w:b/>
                <w:sz w:val="20"/>
                <w:szCs w:val="20"/>
                <w:lang w:eastAsia="ru-RU"/>
              </w:rPr>
              <w:t>Цст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577BE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09482D">
              <w:rPr>
                <w:b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9AF9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2024 год</w:t>
            </w:r>
          </w:p>
        </w:tc>
      </w:tr>
      <w:tr w:rsidR="0009482D" w:rsidRPr="0009482D" w14:paraId="245334B7" w14:textId="77777777" w:rsidTr="007E4586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7B56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Администрация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C46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1434AE97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36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CFCA53A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BFD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37B04B30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5B6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401BFF5B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0E4B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21D11616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FE5D" w14:textId="77777777" w:rsidR="0009482D" w:rsidRPr="0009482D" w:rsidRDefault="0009482D" w:rsidP="0009482D">
            <w:pPr>
              <w:widowControl/>
              <w:spacing w:beforeLines="40" w:before="96" w:line="240" w:lineRule="exact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9482D">
              <w:rPr>
                <w:b/>
                <w:bCs/>
                <w:sz w:val="20"/>
                <w:szCs w:val="20"/>
                <w:lang w:eastAsia="ru-RU"/>
              </w:rPr>
              <w:t>6032684,75</w:t>
            </w:r>
          </w:p>
        </w:tc>
      </w:tr>
      <w:tr w:rsidR="0009482D" w:rsidRPr="0009482D" w14:paraId="5BD647D2" w14:textId="77777777" w:rsidTr="007E458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1EE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711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71E1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06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F98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12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B2C8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3392718,61</w:t>
            </w:r>
          </w:p>
        </w:tc>
      </w:tr>
      <w:tr w:rsidR="0009482D" w:rsidRPr="0009482D" w14:paraId="44080B7A" w14:textId="77777777" w:rsidTr="007E458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20BA" w14:textId="77777777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</w:t>
            </w:r>
          </w:p>
          <w:p w14:paraId="558A5417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CC00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E714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C441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13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48D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C888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903075,68</w:t>
            </w:r>
          </w:p>
        </w:tc>
      </w:tr>
      <w:tr w:rsidR="0009482D" w:rsidRPr="0009482D" w14:paraId="2A097B8B" w14:textId="77777777" w:rsidTr="007E4586">
        <w:trPr>
          <w:trHeight w:val="1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264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6AC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FBA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373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154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899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9FC1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903075,68</w:t>
            </w:r>
          </w:p>
        </w:tc>
      </w:tr>
      <w:tr w:rsidR="0009482D" w:rsidRPr="0009482D" w14:paraId="09771812" w14:textId="77777777" w:rsidTr="007E458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417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2E0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741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B2D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26A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91 0 00 10010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4C6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CC2F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903075,68</w:t>
            </w:r>
          </w:p>
        </w:tc>
      </w:tr>
      <w:tr w:rsidR="0009482D" w:rsidRPr="0009482D" w14:paraId="549C4811" w14:textId="77777777" w:rsidTr="007E4586">
        <w:trPr>
          <w:trHeight w:val="8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1AB8" w14:textId="4116DAAD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D6D0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DED4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28D5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4798" w14:textId="77777777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391498B7" w14:textId="77777777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  <w:p w14:paraId="6633801E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E5B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32A2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2440906,93</w:t>
            </w:r>
          </w:p>
        </w:tc>
      </w:tr>
      <w:tr w:rsidR="0009482D" w:rsidRPr="0009482D" w14:paraId="69865CCE" w14:textId="77777777" w:rsidTr="007E4586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9E81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Муниципальная программа " Информатизация Администрации Турбинного сельского поселения на 2020-2026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64AC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01F7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0E49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F125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EBD5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50F2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118232,03</w:t>
            </w:r>
          </w:p>
        </w:tc>
      </w:tr>
      <w:tr w:rsidR="0009482D" w:rsidRPr="0009482D" w14:paraId="402A1209" w14:textId="77777777" w:rsidTr="007E4586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45A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Основное мероприятие Доступность, поддержка и расширение информационных ресурсов Администрации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999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119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F43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054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F7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3D50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9500,00</w:t>
            </w:r>
          </w:p>
        </w:tc>
      </w:tr>
      <w:tr w:rsidR="0009482D" w:rsidRPr="0009482D" w14:paraId="307FD7ED" w14:textId="77777777" w:rsidTr="007E4586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B34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1DC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842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C29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C13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5B2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EBBE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9500,00</w:t>
            </w:r>
          </w:p>
        </w:tc>
      </w:tr>
      <w:tr w:rsidR="0009482D" w:rsidRPr="0009482D" w14:paraId="68A8C6A1" w14:textId="77777777" w:rsidTr="007E4586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7B5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Основное мероприятие Обеспечение работоспособности информационно-коммуникационной инфраструктуры Администрации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5CB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EDC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1EC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867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83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DC9F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16650,00</w:t>
            </w:r>
          </w:p>
        </w:tc>
      </w:tr>
      <w:tr w:rsidR="0009482D" w:rsidRPr="0009482D" w14:paraId="46EFA224" w14:textId="77777777" w:rsidTr="007E4586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0CE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711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D57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484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333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AF0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9407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16650,00</w:t>
            </w:r>
          </w:p>
        </w:tc>
      </w:tr>
      <w:tr w:rsidR="0009482D" w:rsidRPr="0009482D" w14:paraId="2D152134" w14:textId="77777777" w:rsidTr="007E4586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117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 xml:space="preserve">Основное мероприятие Эффективное и бесперебойное функционирование </w:t>
            </w:r>
            <w:r w:rsidRPr="0009482D">
              <w:rPr>
                <w:sz w:val="20"/>
                <w:szCs w:val="20"/>
                <w:lang w:eastAsia="ru-RU"/>
              </w:rPr>
              <w:lastRenderedPageBreak/>
              <w:t>деятельности Администрации Турбинного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2DD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A94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2BF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53E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B0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EF46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92082,03</w:t>
            </w:r>
          </w:p>
        </w:tc>
      </w:tr>
      <w:tr w:rsidR="0009482D" w:rsidRPr="0009482D" w14:paraId="2D18F448" w14:textId="77777777" w:rsidTr="007E4586">
        <w:trPr>
          <w:trHeight w:val="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9A6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A14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0E6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C86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233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64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345F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92082,03</w:t>
            </w:r>
          </w:p>
        </w:tc>
      </w:tr>
      <w:tr w:rsidR="0009482D" w:rsidRPr="0009482D" w14:paraId="17E17168" w14:textId="77777777" w:rsidTr="007E4586">
        <w:trPr>
          <w:trHeight w:val="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4AD8" w14:textId="475BADF6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09482D">
              <w:rPr>
                <w:sz w:val="20"/>
                <w:szCs w:val="20"/>
                <w:lang w:eastAsia="ru-RU"/>
              </w:rPr>
              <w:t>Фукц</w:t>
            </w:r>
            <w:r w:rsidR="003E1A57">
              <w:rPr>
                <w:sz w:val="20"/>
                <w:szCs w:val="20"/>
                <w:lang w:eastAsia="ru-RU"/>
              </w:rPr>
              <w:t>ио</w:t>
            </w:r>
            <w:r w:rsidRPr="0009482D">
              <w:rPr>
                <w:sz w:val="20"/>
                <w:szCs w:val="20"/>
                <w:lang w:eastAsia="ru-RU"/>
              </w:rPr>
              <w:t>нирование</w:t>
            </w:r>
            <w:proofErr w:type="spellEnd"/>
            <w:r w:rsidR="003E1A57">
              <w:rPr>
                <w:sz w:val="20"/>
                <w:szCs w:val="20"/>
                <w:lang w:eastAsia="ru-RU"/>
              </w:rPr>
              <w:t xml:space="preserve"> </w:t>
            </w:r>
            <w:r w:rsidRPr="0009482D">
              <w:rPr>
                <w:sz w:val="20"/>
                <w:szCs w:val="20"/>
                <w:lang w:eastAsia="ru-RU"/>
              </w:rPr>
              <w:t>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0E6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0EE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C34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A6E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E8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C605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2322674,90</w:t>
            </w:r>
          </w:p>
        </w:tc>
      </w:tr>
      <w:tr w:rsidR="0009482D" w:rsidRPr="0009482D" w14:paraId="7AF83B1F" w14:textId="77777777" w:rsidTr="007E458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501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Расходы на выплату персонала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3E4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15A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CA4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4C5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9C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8807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2198093,41</w:t>
            </w:r>
          </w:p>
        </w:tc>
      </w:tr>
      <w:tr w:rsidR="0009482D" w:rsidRPr="0009482D" w14:paraId="6A3ACE2B" w14:textId="77777777" w:rsidTr="007E4586">
        <w:trPr>
          <w:trHeight w:val="5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188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23F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AF4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EEC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A2FB" w14:textId="77777777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3F7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831D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124581,49</w:t>
            </w:r>
          </w:p>
        </w:tc>
      </w:tr>
      <w:tr w:rsidR="0009482D" w:rsidRPr="0009482D" w14:paraId="58EC1FC4" w14:textId="77777777" w:rsidTr="007E4586">
        <w:trPr>
          <w:trHeight w:val="1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314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024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378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0D9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06C9" w14:textId="77777777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91 0 00 10020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0CB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64BB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48053DBD" w14:textId="77777777" w:rsidTr="007E4586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8721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F088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487B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5D91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5711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2DC0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DAEA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29000,00</w:t>
            </w:r>
          </w:p>
        </w:tc>
      </w:tr>
      <w:tr w:rsidR="0009482D" w:rsidRPr="0009482D" w14:paraId="1F581225" w14:textId="77777777" w:rsidTr="007E4586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69B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FE4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DCD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7DD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C1D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D3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0B73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29000,00</w:t>
            </w:r>
          </w:p>
        </w:tc>
      </w:tr>
      <w:tr w:rsidR="0009482D" w:rsidRPr="0009482D" w14:paraId="0D0FD65B" w14:textId="77777777" w:rsidTr="007E4586">
        <w:trPr>
          <w:trHeight w:val="1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E75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BC8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BBF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F28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735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91 0 00 80020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A6A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35C7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29000,00</w:t>
            </w:r>
          </w:p>
        </w:tc>
      </w:tr>
      <w:tr w:rsidR="0009482D" w:rsidRPr="0009482D" w14:paraId="35A79424" w14:textId="77777777" w:rsidTr="007E4586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2A57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17CE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2FA0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D548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01E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A19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C6A6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3A20957D" w14:textId="77777777" w:rsidTr="007E4586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E7A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721E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C656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9821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D70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B0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B7B6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1D9B57A4" w14:textId="77777777" w:rsidTr="007E4586">
        <w:trPr>
          <w:trHeight w:val="1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A41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637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CB96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F9DC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18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91 0 00 99998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8C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7F54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20841E85" w14:textId="77777777" w:rsidTr="007E4586">
        <w:trPr>
          <w:trHeight w:val="1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E2CE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DA77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FB24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435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01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74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E497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19736,00</w:t>
            </w:r>
          </w:p>
        </w:tc>
      </w:tr>
      <w:tr w:rsidR="0009482D" w:rsidRPr="0009482D" w14:paraId="3C39022F" w14:textId="77777777" w:rsidTr="007E4586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93877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Муниципальная программа "Развитие муниципальной службы в Турбинном сельском поселении на 2021-2026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C1C8E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4662B3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4539C2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C57AF3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AB44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3A9A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09482D" w:rsidRPr="0009482D" w14:paraId="7D993645" w14:textId="77777777" w:rsidTr="007E4586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158F8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Основное мероприятие "Развитие системы подготовки кадров для муниципальной службы, дополнительного профессионального образования муниципальных служащих"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31033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54491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84CC7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524F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88A80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A4CD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6CB68F51" w14:textId="77777777" w:rsidTr="007E4586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C3E12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A2CC7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8B164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E3415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4F923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10 0 06 00000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A9E58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752A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43DC7E86" w14:textId="77777777" w:rsidTr="007E4586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A5061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Основное мероприятие "Взаимодействие с Ассоциацией "Совет муниципальных образований Новгородской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E6ACE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83843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30BD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9B02B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4E44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5221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19736,00</w:t>
            </w:r>
          </w:p>
        </w:tc>
      </w:tr>
      <w:tr w:rsidR="0009482D" w:rsidRPr="0009482D" w14:paraId="7B7610CE" w14:textId="77777777" w:rsidTr="007E4586">
        <w:trPr>
          <w:trHeight w:val="1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EEBFE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45105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9059D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D308D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06C60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10 0 07 00000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7843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CFA7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19736,00</w:t>
            </w:r>
          </w:p>
        </w:tc>
      </w:tr>
      <w:tr w:rsidR="0009482D" w:rsidRPr="0009482D" w14:paraId="0B742BAE" w14:textId="77777777" w:rsidTr="007E4586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6FB88D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Муниципальная программа "Развитие и совершенствование форм местного самоуправления на территории Турбинного сельского поселения на 2021-2026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07F409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29A5A8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C4F433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D91E05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18953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F106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3E4F3ED1" w14:textId="77777777" w:rsidTr="007E4586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BC640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Основное мероприятие "</w:t>
            </w:r>
            <w:r w:rsidRPr="0009482D">
              <w:rPr>
                <w:b/>
                <w:bCs/>
                <w:color w:val="3C3C3C"/>
                <w:sz w:val="20"/>
                <w:szCs w:val="20"/>
                <w:shd w:val="clear" w:color="auto" w:fill="FFFFFF"/>
                <w:lang w:eastAsia="ru-RU"/>
              </w:rPr>
              <w:t> 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внёсших значительный вклад в развитие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56A57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163A7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CDEA9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AD199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12 0 02 0000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BA957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A148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5CED34A8" w14:textId="77777777" w:rsidTr="007E4586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29B4E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0E387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98332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F0086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7F6D6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5BAC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19F8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285ABE73" w14:textId="77777777" w:rsidTr="007E4586">
        <w:trPr>
          <w:trHeight w:val="1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EAA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9F11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5B4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16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4A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47B4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138200,00</w:t>
            </w:r>
          </w:p>
        </w:tc>
      </w:tr>
      <w:tr w:rsidR="0009482D" w:rsidRPr="0009482D" w14:paraId="58170C98" w14:textId="77777777" w:rsidTr="007E4586">
        <w:trPr>
          <w:trHeight w:val="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177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352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21F2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FA89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76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2E6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D22E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138200,00</w:t>
            </w:r>
          </w:p>
        </w:tc>
      </w:tr>
      <w:tr w:rsidR="0009482D" w:rsidRPr="0009482D" w14:paraId="735B962E" w14:textId="77777777" w:rsidTr="007E4586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13E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B2A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794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72B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887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65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DDD1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138200,00</w:t>
            </w:r>
          </w:p>
        </w:tc>
      </w:tr>
      <w:tr w:rsidR="0009482D" w:rsidRPr="0009482D" w14:paraId="7A0BD85E" w14:textId="77777777" w:rsidTr="007E4586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5B3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69F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5DD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B57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4E7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480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D19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120255,00</w:t>
            </w:r>
          </w:p>
        </w:tc>
      </w:tr>
      <w:tr w:rsidR="0009482D" w:rsidRPr="0009482D" w14:paraId="569C84B9" w14:textId="77777777" w:rsidTr="007E4586">
        <w:trPr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888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AE8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5FF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4D6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D9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91 0 00 51180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4B2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85A3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17945,00</w:t>
            </w:r>
          </w:p>
        </w:tc>
      </w:tr>
      <w:tr w:rsidR="0009482D" w:rsidRPr="0009482D" w14:paraId="0B8315C4" w14:textId="77777777" w:rsidTr="007E458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8420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8E14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4F90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06E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41A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99C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965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66FBD85E" w14:textId="77777777" w:rsidTr="007E4586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AD29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D723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1A02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6C5B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D0A7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83B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A6CC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1FCEDD57" w14:textId="77777777" w:rsidTr="007E4586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7C84" w14:textId="232DA45D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14:paraId="68BDC325" w14:textId="29075024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«Укрепление пожарной безопасности на территории Турбинного сельского поселения на 2018-2026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518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C31B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825A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A297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15A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3556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65EBA262" w14:textId="77777777" w:rsidTr="007E4586">
        <w:trPr>
          <w:trHeight w:val="9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15D1" w14:textId="77777777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bCs/>
                <w:iCs/>
                <w:sz w:val="20"/>
                <w:szCs w:val="20"/>
                <w:lang w:eastAsia="ru-RU"/>
              </w:rPr>
              <w:t>Основное мероприятие "Укрепление противопожарного состояния жилого сектора и территории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CA2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B16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8C9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647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48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483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0B41E375" w14:textId="77777777" w:rsidTr="007E458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7FE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069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3C0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81D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A52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511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C8F9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38323BBD" w14:textId="77777777" w:rsidTr="007E4586">
        <w:trPr>
          <w:trHeight w:val="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C1AA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7F8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75A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F9F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22B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57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3FC5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638A63D2" w14:textId="77777777" w:rsidTr="007E4586">
        <w:trPr>
          <w:trHeight w:val="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8CF6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A843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E596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7DC4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C9D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6A8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99C8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01C80735" w14:textId="77777777" w:rsidTr="007E4586">
        <w:trPr>
          <w:trHeight w:val="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6B25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Турбинного сельского поселения на 2021-2026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4DF2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1F26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D4C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B29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8C14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C297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2C8097F8" w14:textId="77777777" w:rsidTr="007E4586">
        <w:trPr>
          <w:trHeight w:val="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228A" w14:textId="77777777" w:rsidR="0009482D" w:rsidRPr="0009482D" w:rsidRDefault="0009482D" w:rsidP="0009482D">
            <w:pPr>
              <w:suppressAutoHyphens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09482D">
              <w:rPr>
                <w:sz w:val="20"/>
                <w:szCs w:val="20"/>
                <w:lang w:eastAsia="ar-SA"/>
              </w:rPr>
              <w:t>Основное мероприятие "Дополнительное усиление мер по обеспечению занятости несовершеннолетних</w:t>
            </w:r>
          </w:p>
          <w:p w14:paraId="4C3F015E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ar-SA"/>
              </w:rPr>
              <w:t>в свободное время в целях недопущения безнадзорности и профилактики правонарушений несовершеннолетних"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600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76B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8B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F80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41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2935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084E675C" w14:textId="77777777" w:rsidTr="007E4586">
        <w:trPr>
          <w:trHeight w:val="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C40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56E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8AC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D5A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331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CA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268B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620CA76A" w14:textId="77777777" w:rsidTr="007E4586">
        <w:trPr>
          <w:trHeight w:val="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E520" w14:textId="6D99BB2D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Муниципальная программа "Противодействие коррупции на территории Турбинного сельского поселения на 2021-2026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D904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2082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B98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0AD1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166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DEFF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677A09DC" w14:textId="77777777" w:rsidTr="007E4586">
        <w:trPr>
          <w:trHeight w:val="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71F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Основное мероприятие "Содействие реализации права граждан и организаций на доступ к информации о реализации законодательства в области противодействия коррупции в органах местного самоуправления"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C0A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233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52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F3C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B1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05DF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48FCD2E0" w14:textId="77777777" w:rsidTr="007E4586">
        <w:trPr>
          <w:trHeight w:val="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328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788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D86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0A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6C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1D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2A97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392FD8D2" w14:textId="77777777" w:rsidTr="007E4586">
        <w:trPr>
          <w:trHeight w:val="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A422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E23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20FC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F8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15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F02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979A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1258737,21</w:t>
            </w:r>
          </w:p>
        </w:tc>
      </w:tr>
      <w:tr w:rsidR="0009482D" w:rsidRPr="0009482D" w14:paraId="674AF383" w14:textId="77777777" w:rsidTr="007E4586">
        <w:trPr>
          <w:trHeight w:val="1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BD16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FC29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A4C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309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84D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1E0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0A9D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1258737,21</w:t>
            </w:r>
          </w:p>
        </w:tc>
      </w:tr>
      <w:tr w:rsidR="0009482D" w:rsidRPr="0009482D" w14:paraId="5F03D273" w14:textId="77777777" w:rsidTr="007E4586">
        <w:trPr>
          <w:trHeight w:val="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D78F" w14:textId="3DAEAB3A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14:paraId="0796632B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lastRenderedPageBreak/>
              <w:t>«Содержание и ремонт автомобильных дорог общего пользования местного значения Турбинного сельского поселения</w:t>
            </w:r>
          </w:p>
          <w:p w14:paraId="2F671069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на 2018 – 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50EE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8A8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7075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108C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EBE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FE98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1258737,21</w:t>
            </w:r>
          </w:p>
        </w:tc>
      </w:tr>
      <w:tr w:rsidR="0009482D" w:rsidRPr="0009482D" w14:paraId="62264C58" w14:textId="77777777" w:rsidTr="007E4586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7FB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4AB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4F2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A07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029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E4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E0A8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370813,40</w:t>
            </w:r>
          </w:p>
        </w:tc>
      </w:tr>
      <w:tr w:rsidR="0009482D" w:rsidRPr="0009482D" w14:paraId="720DBDA0" w14:textId="77777777" w:rsidTr="007E4586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B87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за счет средств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87A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8E4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130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DA9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9D4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FB11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9996,00</w:t>
            </w:r>
          </w:p>
        </w:tc>
      </w:tr>
      <w:tr w:rsidR="0009482D" w:rsidRPr="0009482D" w14:paraId="4387CF71" w14:textId="77777777" w:rsidTr="007E4586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861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91B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5C5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470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A89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C3A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C21E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9996,00</w:t>
            </w:r>
          </w:p>
        </w:tc>
      </w:tr>
      <w:tr w:rsidR="0009482D" w:rsidRPr="0009482D" w14:paraId="53A84E0B" w14:textId="77777777" w:rsidTr="007E4586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F40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Ремонт автомобильных</w:t>
            </w:r>
          </w:p>
          <w:p w14:paraId="19F7591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дорог общего пользования местного значения за счет субсидий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385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61C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5A1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25E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114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462E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342776,53</w:t>
            </w:r>
          </w:p>
        </w:tc>
      </w:tr>
      <w:tr w:rsidR="0009482D" w:rsidRPr="0009482D" w14:paraId="318BE077" w14:textId="77777777" w:rsidTr="007E4586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D53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457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20E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D6E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153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9D4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77A6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342776,53</w:t>
            </w:r>
          </w:p>
        </w:tc>
      </w:tr>
      <w:tr w:rsidR="0009482D" w:rsidRPr="0009482D" w14:paraId="7B2C1C24" w14:textId="77777777" w:rsidTr="007E4586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01CE" w14:textId="43261138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Софинансирование расходов на ремонт автомобильных дорог общего пользования местного значения, осуществляемые за счет субсидий из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2E1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755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230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21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 xml:space="preserve">01 0 01 </w:t>
            </w:r>
            <w:r w:rsidRPr="0009482D">
              <w:rPr>
                <w:sz w:val="20"/>
                <w:szCs w:val="20"/>
                <w:lang w:val="en-US" w:eastAsia="ru-RU"/>
              </w:rPr>
              <w:t>S</w:t>
            </w:r>
            <w:r w:rsidRPr="0009482D">
              <w:rPr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DE6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057B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18040,87</w:t>
            </w:r>
          </w:p>
        </w:tc>
      </w:tr>
      <w:tr w:rsidR="0009482D" w:rsidRPr="0009482D" w14:paraId="06FA5D0F" w14:textId="77777777" w:rsidTr="007E4586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96D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FF5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422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EAE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741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 xml:space="preserve">01 0 01 </w:t>
            </w:r>
            <w:r w:rsidRPr="0009482D">
              <w:rPr>
                <w:sz w:val="20"/>
                <w:szCs w:val="20"/>
                <w:lang w:val="en-US" w:eastAsia="ru-RU"/>
              </w:rPr>
              <w:t>S</w:t>
            </w:r>
            <w:r w:rsidRPr="0009482D">
              <w:rPr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62F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F081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18040,87</w:t>
            </w:r>
          </w:p>
        </w:tc>
      </w:tr>
      <w:tr w:rsidR="0009482D" w:rsidRPr="0009482D" w14:paraId="32007414" w14:textId="77777777" w:rsidTr="007E4586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B3E8" w14:textId="266F651E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B29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D0A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898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11B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046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A1DC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887923,81</w:t>
            </w:r>
          </w:p>
        </w:tc>
      </w:tr>
      <w:tr w:rsidR="0009482D" w:rsidRPr="0009482D" w14:paraId="0632DC62" w14:textId="77777777" w:rsidTr="007E4586">
        <w:trPr>
          <w:trHeight w:val="6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E01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588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226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06A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3AF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F63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341C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510796,80</w:t>
            </w:r>
          </w:p>
        </w:tc>
      </w:tr>
      <w:tr w:rsidR="0009482D" w:rsidRPr="0009482D" w14:paraId="2D8E0F48" w14:textId="77777777" w:rsidTr="007E4586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56A5" w14:textId="1A86E639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Основное мероприятие "Паспортизация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D6E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2E8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0B7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24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401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0CD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510796,80</w:t>
            </w:r>
          </w:p>
        </w:tc>
      </w:tr>
      <w:tr w:rsidR="0009482D" w:rsidRPr="0009482D" w14:paraId="7305D816" w14:textId="77777777" w:rsidTr="007E4586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099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7D7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D3A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D24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16D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BAD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1B7F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510796,80</w:t>
            </w:r>
          </w:p>
        </w:tc>
      </w:tr>
      <w:tr w:rsidR="0009482D" w:rsidRPr="0009482D" w14:paraId="526FE124" w14:textId="77777777" w:rsidTr="007E458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B50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Муниципальная программа "Повышение безопасности дорожного движения в Турбинном сельском поселении на 2021-2026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DE09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D417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4182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F92E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5B8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74E8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3620A239" w14:textId="77777777" w:rsidTr="007E458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FB6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bCs/>
                <w:iCs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 w:rsidRPr="0009482D">
              <w:rPr>
                <w:bCs/>
                <w:iCs/>
                <w:sz w:val="20"/>
                <w:szCs w:val="20"/>
                <w:lang w:eastAsia="ru-RU"/>
              </w:rPr>
              <w:t>Приведение нормативной технической документации по дорожной деятельности в соответствие с действующим законодательством"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18F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F22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8DC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A2F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ED3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511E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25321C1E" w14:textId="77777777" w:rsidTr="007E458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32A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471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402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041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EF5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1E7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8B5D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35AA5868" w14:textId="77777777" w:rsidTr="007E458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809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09482D">
              <w:rPr>
                <w:b/>
                <w:sz w:val="20"/>
                <w:szCs w:val="20"/>
              </w:rPr>
              <w:t>Другие вопросы в области</w:t>
            </w:r>
          </w:p>
          <w:p w14:paraId="19EBFF7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</w:rPr>
              <w:t>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8E49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4024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72B4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441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4635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3D23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587F56CF" w14:textId="77777777" w:rsidTr="007E458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6ED0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Муниципальная программа "Создание условий для развития малого и среднего предпринимательства, содействие в развитии сельскохозяйственного и личного ого производства на территории Турбинного сельского поселения на 2021-2025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040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013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D2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A3E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BE3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5C0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35B95C9C" w14:textId="77777777" w:rsidTr="007E458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17CC" w14:textId="77777777" w:rsidR="0009482D" w:rsidRPr="0009482D" w:rsidRDefault="0009482D" w:rsidP="0009482D">
            <w:pPr>
              <w:widowControl/>
              <w:tabs>
                <w:tab w:val="left" w:pos="645"/>
              </w:tabs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Основное мероприятие "Создание благоприятных условий для развития малого и среднего предпринимательства"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A35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C76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E9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260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E3C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7369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70657009" w14:textId="77777777" w:rsidTr="007E458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A1D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894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5B8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679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E2C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946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2DF9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6C4EC83D" w14:textId="77777777" w:rsidTr="007E4586">
        <w:trPr>
          <w:trHeight w:val="1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0D84" w14:textId="77777777" w:rsidR="0009482D" w:rsidRPr="0009482D" w:rsidRDefault="0009482D" w:rsidP="0009482D">
            <w:pPr>
              <w:widowControl/>
              <w:tabs>
                <w:tab w:val="right" w:pos="4459"/>
              </w:tabs>
              <w:rPr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1B8" w14:textId="77777777" w:rsidR="0009482D" w:rsidRPr="0009482D" w:rsidRDefault="0009482D" w:rsidP="0009482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87EB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27AD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E181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DA8B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E7AE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1243028,93</w:t>
            </w:r>
          </w:p>
        </w:tc>
      </w:tr>
      <w:tr w:rsidR="0009482D" w:rsidRPr="0009482D" w14:paraId="54AB5BE3" w14:textId="77777777" w:rsidTr="007E4586">
        <w:trPr>
          <w:trHeight w:val="3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B7AF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813A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60F2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D357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AFF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3F5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FDC6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1243028,93</w:t>
            </w:r>
          </w:p>
        </w:tc>
      </w:tr>
      <w:tr w:rsidR="0009482D" w:rsidRPr="0009482D" w14:paraId="36721B11" w14:textId="77777777" w:rsidTr="007E4586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EDD4" w14:textId="77777777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14:paraId="51E0BA1A" w14:textId="70EBAFE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«Благоустройство территории Турбинного сельского поселения на 2018-2026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5A5A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FF8A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50F6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C290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D5F2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7144" w14:textId="77777777" w:rsidR="0009482D" w:rsidRPr="0009482D" w:rsidRDefault="0009482D" w:rsidP="0009482D">
            <w:pPr>
              <w:widowControl/>
              <w:autoSpaceDE/>
              <w:autoSpaceDN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1164300,93</w:t>
            </w:r>
          </w:p>
        </w:tc>
      </w:tr>
      <w:tr w:rsidR="0009482D" w:rsidRPr="0009482D" w14:paraId="5B50753B" w14:textId="77777777" w:rsidTr="007E4586">
        <w:trPr>
          <w:trHeight w:val="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1B17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Основное мероприятие</w:t>
            </w:r>
            <w:r w:rsidRPr="0009482D">
              <w:rPr>
                <w:color w:val="000000"/>
                <w:sz w:val="20"/>
                <w:szCs w:val="20"/>
                <w:lang w:eastAsia="ru-RU"/>
              </w:rPr>
              <w:t xml:space="preserve"> "Организация и реконструкция уличного освещения"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18DF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2D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FE8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1D4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8C2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A010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1164300,93</w:t>
            </w:r>
          </w:p>
        </w:tc>
      </w:tr>
      <w:tr w:rsidR="0009482D" w:rsidRPr="0009482D" w14:paraId="0EDD5A3B" w14:textId="77777777" w:rsidTr="007E458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3618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1282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CC4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E14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6BA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3C0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18F6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1164300,93</w:t>
            </w:r>
          </w:p>
        </w:tc>
      </w:tr>
      <w:tr w:rsidR="0009482D" w:rsidRPr="0009482D" w14:paraId="2DE47471" w14:textId="77777777" w:rsidTr="007E4586">
        <w:trPr>
          <w:trHeight w:val="6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3A23" w14:textId="77777777" w:rsidR="0009482D" w:rsidRPr="0009482D" w:rsidRDefault="0009482D" w:rsidP="0009482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2D1A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16D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DCA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A74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92C" w14:textId="77777777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14:paraId="65C6854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155E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21050,00</w:t>
            </w:r>
          </w:p>
        </w:tc>
      </w:tr>
      <w:tr w:rsidR="0009482D" w:rsidRPr="0009482D" w14:paraId="6DD26A90" w14:textId="77777777" w:rsidTr="007E458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DCDB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942E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5B4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F0A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67E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C61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C974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21050,00</w:t>
            </w:r>
          </w:p>
        </w:tc>
      </w:tr>
      <w:tr w:rsidR="0009482D" w:rsidRPr="0009482D" w14:paraId="44F6B63A" w14:textId="77777777" w:rsidTr="007E458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073B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color w:val="000000"/>
                <w:sz w:val="20"/>
                <w:szCs w:val="20"/>
                <w:lang w:eastAsia="ru-RU"/>
              </w:rPr>
              <w:t>Основное мероприятие "Приведение в качественное состояние элементов благоустройства территории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3215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2CB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4CB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7D6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43A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9E88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27078,00</w:t>
            </w:r>
          </w:p>
        </w:tc>
      </w:tr>
      <w:tr w:rsidR="0009482D" w:rsidRPr="0009482D" w14:paraId="3AB5AC70" w14:textId="77777777" w:rsidTr="007E458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9B59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7BBA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529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DB7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AE2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22A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FB0A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27078,00</w:t>
            </w:r>
          </w:p>
        </w:tc>
      </w:tr>
      <w:tr w:rsidR="0009482D" w:rsidRPr="0009482D" w14:paraId="17AB3C68" w14:textId="77777777" w:rsidTr="007E4586">
        <w:trPr>
          <w:trHeight w:val="8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1DA0" w14:textId="77777777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Муниципальная программа «Использование и охрана земель на территории Турбинного сельского поселения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7444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392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89CE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737C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391C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B194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30600,00</w:t>
            </w:r>
          </w:p>
        </w:tc>
      </w:tr>
      <w:tr w:rsidR="0009482D" w:rsidRPr="0009482D" w14:paraId="4A0E62AB" w14:textId="77777777" w:rsidTr="007E4586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19C1" w14:textId="77777777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Основное мероприятие "Оптимизация деятельности в сфере обращения с отходами производства и потребления"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CEE3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C92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0221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91A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135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EED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8600,00</w:t>
            </w:r>
          </w:p>
        </w:tc>
      </w:tr>
      <w:tr w:rsidR="0009482D" w:rsidRPr="0009482D" w14:paraId="6DCFB020" w14:textId="77777777" w:rsidTr="007E458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1948" w14:textId="77777777" w:rsidR="0009482D" w:rsidRPr="0009482D" w:rsidRDefault="0009482D" w:rsidP="0009482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ACDC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3542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0DC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4FB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A61C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263D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8600,00</w:t>
            </w:r>
          </w:p>
        </w:tc>
      </w:tr>
      <w:tr w:rsidR="0009482D" w:rsidRPr="0009482D" w14:paraId="5A4752AD" w14:textId="77777777" w:rsidTr="007E4586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9DC8" w14:textId="77777777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bCs/>
                <w:iCs/>
                <w:sz w:val="20"/>
                <w:szCs w:val="20"/>
                <w:lang w:eastAsia="ru-RU"/>
              </w:rPr>
              <w:t>Основное мероприятие             "Обеспечение организации рационального использования и охраны земель"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D9B2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6BE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B95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F7F5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3D4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C83C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22000,00</w:t>
            </w:r>
          </w:p>
        </w:tc>
      </w:tr>
      <w:tr w:rsidR="0009482D" w:rsidRPr="0009482D" w14:paraId="3278300E" w14:textId="77777777" w:rsidTr="007E458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AF7B" w14:textId="77777777" w:rsidR="0009482D" w:rsidRPr="0009482D" w:rsidRDefault="0009482D" w:rsidP="0009482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F7EB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E47D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B7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5B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43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A48B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22000,00</w:t>
            </w:r>
          </w:p>
        </w:tc>
      </w:tr>
      <w:tr w:rsidR="0009482D" w:rsidRPr="0009482D" w14:paraId="418CD9C5" w14:textId="77777777" w:rsidTr="007E458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4E78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3313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45CE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CAD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C17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D1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16F8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0B837DA0" w14:textId="77777777" w:rsidTr="007E458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44D1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 xml:space="preserve">Молодёжная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DD85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7C2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890B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5458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CA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3657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44CC7D18" w14:textId="77777777" w:rsidTr="007E4586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2AAE" w14:textId="77777777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14:paraId="4CAD40F5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«Основные направления развития молодежной политики в Турбинном сельском поселении на 2018-2025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D87D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F2F3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2F51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0480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6AD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956F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1E051D5A" w14:textId="77777777" w:rsidTr="007E4586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DD47" w14:textId="77777777" w:rsidR="0009482D" w:rsidRPr="0009482D" w:rsidRDefault="0009482D" w:rsidP="0009482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color w:val="000000"/>
                <w:sz w:val="20"/>
                <w:szCs w:val="20"/>
                <w:lang w:eastAsia="ru-RU"/>
              </w:rPr>
              <w:t>Основное мероприятие "Интеграция молодежи в социально-культурные отношения"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EBA6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06B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1E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DAD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8F7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C421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6DC7E204" w14:textId="77777777" w:rsidTr="007E4586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C6CF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C71E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B48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3E5E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4CC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43B6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79A7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6CBE6392" w14:textId="77777777" w:rsidTr="007E4586">
        <w:trPr>
          <w:trHeight w:val="2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B84E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3DC2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28DF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459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BF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B31B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E022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00BA3D63" w14:textId="77777777" w:rsidTr="007E458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D578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3921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8D57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213D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AC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563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E6CF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3AC81B40" w14:textId="77777777" w:rsidTr="007E4586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BC8F" w14:textId="77777777" w:rsidR="0009482D" w:rsidRPr="0009482D" w:rsidRDefault="0009482D" w:rsidP="0009482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14:paraId="203B7944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«Развитие физической культуры и спорта в Турбинном сельском поселении на 2018-2025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F756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5952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9463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8A35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0D7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3CED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469FB3FD" w14:textId="77777777" w:rsidTr="007E4586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4735" w14:textId="443AE6A2" w:rsidR="0009482D" w:rsidRPr="0009482D" w:rsidRDefault="0009482D" w:rsidP="0009482D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 w:rsidRPr="0009482D">
              <w:rPr>
                <w:sz w:val="20"/>
                <w:szCs w:val="20"/>
                <w:lang w:eastAsia="ru-RU"/>
              </w:rPr>
              <w:t xml:space="preserve">Организация проведения   физкультурно-оздоровительных и спортивных мероприятий, а также организация </w:t>
            </w:r>
            <w:r w:rsidRPr="0009482D">
              <w:rPr>
                <w:sz w:val="20"/>
                <w:szCs w:val="20"/>
                <w:lang w:eastAsia="ru-RU"/>
              </w:rPr>
              <w:lastRenderedPageBreak/>
              <w:t>физкультурно-спортивной работы по месту жительства граждан"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97BE" w14:textId="77777777" w:rsidR="0009482D" w:rsidRPr="0009482D" w:rsidRDefault="0009482D" w:rsidP="0009482D">
            <w:pPr>
              <w:widowControl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258C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3750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CE88" w14:textId="77777777" w:rsidR="0009482D" w:rsidRPr="0009482D" w:rsidRDefault="0009482D" w:rsidP="0009482D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0269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492A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18986DE3" w14:textId="77777777" w:rsidTr="007E4586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C1AE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2911" w14:textId="77777777" w:rsidR="0009482D" w:rsidRPr="0009482D" w:rsidRDefault="0009482D" w:rsidP="0009482D">
            <w:pPr>
              <w:widowControl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70EF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28C4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9390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C32A" w14:textId="77777777" w:rsidR="0009482D" w:rsidRPr="0009482D" w:rsidRDefault="0009482D" w:rsidP="0009482D">
            <w:pPr>
              <w:widowControl/>
              <w:jc w:val="center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29E1" w14:textId="77777777" w:rsidR="0009482D" w:rsidRPr="0009482D" w:rsidRDefault="0009482D" w:rsidP="0009482D">
            <w:pPr>
              <w:widowControl/>
              <w:jc w:val="right"/>
              <w:rPr>
                <w:sz w:val="20"/>
                <w:szCs w:val="20"/>
                <w:lang w:eastAsia="ru-RU"/>
              </w:rPr>
            </w:pPr>
            <w:r w:rsidRPr="0009482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09482D" w:rsidRPr="0009482D" w14:paraId="1B32D4F9" w14:textId="77777777" w:rsidTr="007E4586">
        <w:trPr>
          <w:trHeight w:val="525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6C71" w14:textId="77777777" w:rsidR="0009482D" w:rsidRPr="0009482D" w:rsidRDefault="0009482D" w:rsidP="0009482D">
            <w:pPr>
              <w:widowControl/>
              <w:rPr>
                <w:sz w:val="28"/>
                <w:szCs w:val="28"/>
                <w:lang w:eastAsia="ru-RU"/>
              </w:rPr>
            </w:pPr>
            <w:r w:rsidRPr="0009482D">
              <w:rPr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EFC3" w14:textId="77777777" w:rsidR="0009482D" w:rsidRPr="0009482D" w:rsidRDefault="0009482D" w:rsidP="0009482D">
            <w:pPr>
              <w:widowControl/>
              <w:jc w:val="right"/>
              <w:rPr>
                <w:b/>
                <w:sz w:val="20"/>
                <w:szCs w:val="20"/>
                <w:lang w:eastAsia="ru-RU"/>
              </w:rPr>
            </w:pPr>
            <w:r w:rsidRPr="0009482D">
              <w:rPr>
                <w:b/>
                <w:sz w:val="20"/>
                <w:szCs w:val="20"/>
                <w:lang w:eastAsia="ru-RU"/>
              </w:rPr>
              <w:t>6032684,75</w:t>
            </w:r>
          </w:p>
        </w:tc>
      </w:tr>
    </w:tbl>
    <w:p w14:paraId="082112BA" w14:textId="77777777" w:rsidR="0009482D" w:rsidRPr="0009482D" w:rsidRDefault="0009482D" w:rsidP="0009482D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14:paraId="77D81ADF" w14:textId="77777777" w:rsidR="0009482D" w:rsidRPr="0009482D" w:rsidRDefault="0009482D" w:rsidP="0009482D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</w:p>
    <w:p w14:paraId="388BCAC8" w14:textId="77777777" w:rsidR="0009482D" w:rsidRDefault="0009482D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724C5D00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5A806ED9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27BC2681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2F0D32BD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12C0BFBA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078F29AC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6446E6A0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1FCCAAD5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01B6FB7A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4108040C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10B49A70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2F7949E1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29A5209E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5A1C1556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6F7A7577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42E60F77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1498F611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5805B2BA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22632EC7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55B0F4E8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084F499F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6B730759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59D071B1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0A425266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4C089B55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70BAC318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442B9E71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7DFD0255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77116F8C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2B8F2D1E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7A9D1A32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236A5C4B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7DA6004D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4AD5C8DB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11075CB0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35ABC480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66CB43C9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1E29D6C7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0614C406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4DB13677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246103FF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77EAE47D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57A47D93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27FB99AC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7AF215E8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7BD23E12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75F0C50A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6DCC47CB" w14:textId="77777777" w:rsidR="00924C35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68381629" w14:textId="77777777" w:rsidR="00924C35" w:rsidRPr="0009482D" w:rsidRDefault="00924C35" w:rsidP="0009482D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60EE6FEC" w14:textId="77777777" w:rsidR="00924C35" w:rsidRPr="00924C35" w:rsidRDefault="00924C35" w:rsidP="00924C3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924C35">
        <w:rPr>
          <w:sz w:val="24"/>
          <w:szCs w:val="24"/>
          <w:lang w:eastAsia="ru-RU"/>
        </w:rPr>
        <w:t>Приложение № 4</w:t>
      </w:r>
    </w:p>
    <w:p w14:paraId="3648A3C0" w14:textId="5E557CB9" w:rsidR="00924C35" w:rsidRPr="00924C35" w:rsidRDefault="00924C35" w:rsidP="00924C3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924C35">
        <w:rPr>
          <w:sz w:val="24"/>
          <w:szCs w:val="24"/>
          <w:lang w:eastAsia="ru-RU"/>
        </w:rPr>
        <w:t xml:space="preserve">                                  к проекту решения Совета депутатов сельского поселения</w:t>
      </w:r>
    </w:p>
    <w:p w14:paraId="1BBECFA0" w14:textId="77777777" w:rsidR="00924C35" w:rsidRPr="00924C35" w:rsidRDefault="00924C35" w:rsidP="00924C3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924C35">
        <w:rPr>
          <w:sz w:val="24"/>
          <w:szCs w:val="24"/>
          <w:lang w:eastAsia="ru-RU"/>
        </w:rPr>
        <w:t xml:space="preserve">           «Об исполнении бюджета Турбинного сельского поселения за 2024 год»</w:t>
      </w:r>
    </w:p>
    <w:p w14:paraId="012D0C9B" w14:textId="77777777" w:rsidR="00924C35" w:rsidRPr="00924C35" w:rsidRDefault="00924C35" w:rsidP="00924C35">
      <w:pPr>
        <w:widowControl/>
        <w:autoSpaceDE/>
        <w:autoSpaceDN/>
        <w:rPr>
          <w:sz w:val="24"/>
          <w:szCs w:val="24"/>
          <w:lang w:eastAsia="ru-RU"/>
        </w:rPr>
      </w:pPr>
    </w:p>
    <w:p w14:paraId="384941B2" w14:textId="1C7B998A" w:rsidR="00924C35" w:rsidRP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  <w:r w:rsidRPr="00924C35">
        <w:rPr>
          <w:b/>
          <w:lang w:eastAsia="ru-RU"/>
        </w:rPr>
        <w:t xml:space="preserve"> РАСХОДЫ БЮДЖЕТА ТУРБИННОГО СЕЛЬСКОГО ПОСЕЛЕНИЯ ЗА 202</w:t>
      </w:r>
      <w:r>
        <w:rPr>
          <w:b/>
          <w:lang w:eastAsia="ru-RU"/>
        </w:rPr>
        <w:t>4</w:t>
      </w:r>
      <w:r w:rsidRPr="00924C35">
        <w:rPr>
          <w:b/>
          <w:lang w:eastAsia="ru-RU"/>
        </w:rPr>
        <w:t xml:space="preserve"> ГОД ПО РАЗДЕЛАМ И ПОДРАЗДЕЛАМ КЛАССИФИКАЦИИ РАСХОДОВ БЮДЖЕТА</w:t>
      </w:r>
    </w:p>
    <w:tbl>
      <w:tblPr>
        <w:tblpPr w:leftFromText="180" w:rightFromText="180" w:vertAnchor="page" w:horzAnchor="margin" w:tblpY="2728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900"/>
        <w:gridCol w:w="1110"/>
        <w:gridCol w:w="2449"/>
      </w:tblGrid>
      <w:tr w:rsidR="00924C35" w:rsidRPr="00924C35" w14:paraId="36BC1FE6" w14:textId="77777777" w:rsidTr="007E4586">
        <w:trPr>
          <w:trHeight w:val="690"/>
        </w:trPr>
        <w:tc>
          <w:tcPr>
            <w:tcW w:w="0" w:type="auto"/>
          </w:tcPr>
          <w:p w14:paraId="6D6A1AA7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00" w:type="dxa"/>
          </w:tcPr>
          <w:p w14:paraId="1A8D7354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110" w:type="dxa"/>
          </w:tcPr>
          <w:p w14:paraId="3F8E1E54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ПР</w:t>
            </w:r>
          </w:p>
          <w:p w14:paraId="4A2E5AED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</w:tcPr>
          <w:p w14:paraId="6F630AD7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Кассовое исполнение</w:t>
            </w:r>
          </w:p>
          <w:p w14:paraId="45A3C4A7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(рубли)</w:t>
            </w:r>
          </w:p>
        </w:tc>
      </w:tr>
      <w:tr w:rsidR="00924C35" w:rsidRPr="00924C35" w14:paraId="179E2323" w14:textId="77777777" w:rsidTr="007E4586">
        <w:trPr>
          <w:trHeight w:val="195"/>
        </w:trPr>
        <w:tc>
          <w:tcPr>
            <w:tcW w:w="0" w:type="auto"/>
          </w:tcPr>
          <w:p w14:paraId="6A207D3D" w14:textId="77777777" w:rsidR="00924C35" w:rsidRPr="00924C35" w:rsidRDefault="00924C35" w:rsidP="00924C35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</w:tcPr>
          <w:p w14:paraId="7B718052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0" w:type="dxa"/>
          </w:tcPr>
          <w:p w14:paraId="4C54D0F6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</w:tcPr>
          <w:p w14:paraId="6CE13AEA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3392718,61</w:t>
            </w:r>
          </w:p>
        </w:tc>
      </w:tr>
      <w:tr w:rsidR="00924C35" w:rsidRPr="00924C35" w14:paraId="5FA61E2D" w14:textId="77777777" w:rsidTr="007E4586">
        <w:tc>
          <w:tcPr>
            <w:tcW w:w="0" w:type="auto"/>
          </w:tcPr>
          <w:p w14:paraId="28B6C092" w14:textId="77777777" w:rsidR="00924C35" w:rsidRPr="00924C35" w:rsidRDefault="00924C35" w:rsidP="00924C3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</w:t>
            </w:r>
          </w:p>
          <w:p w14:paraId="06066620" w14:textId="77777777" w:rsidR="00924C35" w:rsidRPr="00924C35" w:rsidRDefault="00924C35" w:rsidP="00924C3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900" w:type="dxa"/>
          </w:tcPr>
          <w:p w14:paraId="3E889F3C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0" w:type="dxa"/>
          </w:tcPr>
          <w:p w14:paraId="1A5190D3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49" w:type="dxa"/>
          </w:tcPr>
          <w:p w14:paraId="462DA1D4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903075,68</w:t>
            </w:r>
          </w:p>
        </w:tc>
      </w:tr>
      <w:tr w:rsidR="00924C35" w:rsidRPr="00924C35" w14:paraId="38472526" w14:textId="77777777" w:rsidTr="007E4586">
        <w:trPr>
          <w:trHeight w:val="867"/>
        </w:trPr>
        <w:tc>
          <w:tcPr>
            <w:tcW w:w="0" w:type="auto"/>
          </w:tcPr>
          <w:p w14:paraId="02E08E3A" w14:textId="4CBE0F2F" w:rsidR="00924C35" w:rsidRPr="00924C35" w:rsidRDefault="00924C35" w:rsidP="00924C35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</w:tcPr>
          <w:p w14:paraId="7BBCED6E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0" w:type="dxa"/>
          </w:tcPr>
          <w:p w14:paraId="19ED952B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9" w:type="dxa"/>
          </w:tcPr>
          <w:p w14:paraId="4A8054EF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2440906,93</w:t>
            </w:r>
          </w:p>
        </w:tc>
      </w:tr>
      <w:tr w:rsidR="00924C35" w:rsidRPr="00924C35" w14:paraId="3457DABC" w14:textId="77777777" w:rsidTr="007E4586">
        <w:trPr>
          <w:trHeight w:val="660"/>
        </w:trPr>
        <w:tc>
          <w:tcPr>
            <w:tcW w:w="0" w:type="auto"/>
          </w:tcPr>
          <w:p w14:paraId="1C68F1DB" w14:textId="325965ED" w:rsidR="00924C35" w:rsidRPr="00924C35" w:rsidRDefault="00924C35" w:rsidP="00924C35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24C35">
              <w:rPr>
                <w:sz w:val="20"/>
                <w:szCs w:val="20"/>
                <w:lang w:eastAsia="ru-RU"/>
              </w:rPr>
              <w:t>надзора</w:t>
            </w:r>
          </w:p>
        </w:tc>
        <w:tc>
          <w:tcPr>
            <w:tcW w:w="900" w:type="dxa"/>
          </w:tcPr>
          <w:p w14:paraId="01132A3E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0" w:type="dxa"/>
          </w:tcPr>
          <w:p w14:paraId="57482B2B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449" w:type="dxa"/>
          </w:tcPr>
          <w:p w14:paraId="06ACF5A1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29000,00</w:t>
            </w:r>
          </w:p>
        </w:tc>
      </w:tr>
      <w:tr w:rsidR="00924C35" w:rsidRPr="00924C35" w14:paraId="10B5A179" w14:textId="77777777" w:rsidTr="007E4586">
        <w:trPr>
          <w:trHeight w:val="255"/>
        </w:trPr>
        <w:tc>
          <w:tcPr>
            <w:tcW w:w="0" w:type="auto"/>
          </w:tcPr>
          <w:p w14:paraId="296F2F72" w14:textId="77777777" w:rsidR="00924C35" w:rsidRPr="00924C35" w:rsidRDefault="00924C35" w:rsidP="00924C35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00" w:type="dxa"/>
          </w:tcPr>
          <w:p w14:paraId="297BF764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0" w:type="dxa"/>
          </w:tcPr>
          <w:p w14:paraId="13CE7C0A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9" w:type="dxa"/>
          </w:tcPr>
          <w:p w14:paraId="737954C3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24C35" w:rsidRPr="00924C35" w14:paraId="088AB5FE" w14:textId="77777777" w:rsidTr="007E4586">
        <w:trPr>
          <w:trHeight w:val="255"/>
        </w:trPr>
        <w:tc>
          <w:tcPr>
            <w:tcW w:w="0" w:type="auto"/>
          </w:tcPr>
          <w:p w14:paraId="23005056" w14:textId="77777777" w:rsidR="00924C35" w:rsidRPr="00924C35" w:rsidRDefault="00924C35" w:rsidP="00924C35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</w:tcPr>
          <w:p w14:paraId="5E16C19E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10" w:type="dxa"/>
          </w:tcPr>
          <w:p w14:paraId="2A0EA417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49" w:type="dxa"/>
          </w:tcPr>
          <w:p w14:paraId="0EB9CA18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19736,00</w:t>
            </w:r>
          </w:p>
        </w:tc>
      </w:tr>
      <w:tr w:rsidR="00924C35" w:rsidRPr="00924C35" w14:paraId="1F331F91" w14:textId="77777777" w:rsidTr="007E4586">
        <w:trPr>
          <w:trHeight w:val="163"/>
        </w:trPr>
        <w:tc>
          <w:tcPr>
            <w:tcW w:w="0" w:type="auto"/>
          </w:tcPr>
          <w:p w14:paraId="4C747863" w14:textId="77777777" w:rsidR="00924C35" w:rsidRPr="00924C35" w:rsidRDefault="00924C35" w:rsidP="00924C3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00" w:type="dxa"/>
          </w:tcPr>
          <w:p w14:paraId="2B3B40C3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0" w:type="dxa"/>
          </w:tcPr>
          <w:p w14:paraId="1B3047AB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</w:tcPr>
          <w:p w14:paraId="263A21E5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138200,00</w:t>
            </w:r>
          </w:p>
        </w:tc>
      </w:tr>
      <w:tr w:rsidR="00924C35" w:rsidRPr="00924C35" w14:paraId="196D3BDB" w14:textId="77777777" w:rsidTr="007E4586">
        <w:trPr>
          <w:trHeight w:val="225"/>
        </w:trPr>
        <w:tc>
          <w:tcPr>
            <w:tcW w:w="0" w:type="auto"/>
          </w:tcPr>
          <w:p w14:paraId="074EBB32" w14:textId="77777777" w:rsidR="00924C35" w:rsidRPr="00924C35" w:rsidRDefault="00924C35" w:rsidP="00924C3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900" w:type="dxa"/>
          </w:tcPr>
          <w:p w14:paraId="72702582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10" w:type="dxa"/>
          </w:tcPr>
          <w:p w14:paraId="535BDCD8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9" w:type="dxa"/>
          </w:tcPr>
          <w:p w14:paraId="0634249D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138200,00</w:t>
            </w:r>
          </w:p>
        </w:tc>
      </w:tr>
      <w:tr w:rsidR="00924C35" w:rsidRPr="00924C35" w14:paraId="61C8C494" w14:textId="77777777" w:rsidTr="007E4586">
        <w:trPr>
          <w:trHeight w:val="480"/>
        </w:trPr>
        <w:tc>
          <w:tcPr>
            <w:tcW w:w="0" w:type="auto"/>
          </w:tcPr>
          <w:p w14:paraId="0E9E0978" w14:textId="77777777" w:rsidR="00924C35" w:rsidRPr="00924C35" w:rsidRDefault="00924C35" w:rsidP="00924C35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14:paraId="5FDDE9F4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0" w:type="dxa"/>
          </w:tcPr>
          <w:p w14:paraId="5F6519AB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</w:tcPr>
          <w:p w14:paraId="4496A1C4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24C35" w:rsidRPr="00924C35" w14:paraId="1C1BAEEE" w14:textId="77777777" w:rsidTr="007E4586">
        <w:trPr>
          <w:trHeight w:val="180"/>
        </w:trPr>
        <w:tc>
          <w:tcPr>
            <w:tcW w:w="0" w:type="auto"/>
          </w:tcPr>
          <w:p w14:paraId="6E2A3C94" w14:textId="77777777" w:rsidR="00924C35" w:rsidRPr="00924C35" w:rsidRDefault="00924C35" w:rsidP="00924C3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</w:tcPr>
          <w:p w14:paraId="6562D94C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0" w:type="dxa"/>
          </w:tcPr>
          <w:p w14:paraId="1C37293B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9" w:type="dxa"/>
          </w:tcPr>
          <w:p w14:paraId="0B357023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24C35" w:rsidRPr="00924C35" w14:paraId="5E89FBDA" w14:textId="77777777" w:rsidTr="007E4586">
        <w:trPr>
          <w:trHeight w:val="180"/>
        </w:trPr>
        <w:tc>
          <w:tcPr>
            <w:tcW w:w="0" w:type="auto"/>
          </w:tcPr>
          <w:p w14:paraId="6D12AD7C" w14:textId="2AA8057F" w:rsidR="00924C35" w:rsidRPr="00924C35" w:rsidRDefault="00924C35" w:rsidP="00924C3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</w:tcPr>
          <w:p w14:paraId="009663C3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10" w:type="dxa"/>
          </w:tcPr>
          <w:p w14:paraId="247DF11B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49" w:type="dxa"/>
          </w:tcPr>
          <w:p w14:paraId="0E97544E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24C35" w:rsidRPr="00924C35" w14:paraId="6DD91216" w14:textId="77777777" w:rsidTr="007E4586">
        <w:trPr>
          <w:trHeight w:val="270"/>
        </w:trPr>
        <w:tc>
          <w:tcPr>
            <w:tcW w:w="0" w:type="auto"/>
          </w:tcPr>
          <w:p w14:paraId="6E8FD5A3" w14:textId="77777777" w:rsidR="00924C35" w:rsidRPr="00924C35" w:rsidRDefault="00924C35" w:rsidP="00924C35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</w:tcPr>
          <w:p w14:paraId="1F03C4E7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0" w:type="dxa"/>
          </w:tcPr>
          <w:p w14:paraId="6EA5A0F7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</w:tcPr>
          <w:p w14:paraId="631D15C5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1258737,21</w:t>
            </w:r>
          </w:p>
        </w:tc>
      </w:tr>
      <w:tr w:rsidR="00924C35" w:rsidRPr="00924C35" w14:paraId="5F1C039C" w14:textId="77777777" w:rsidTr="007E4586">
        <w:trPr>
          <w:trHeight w:val="199"/>
        </w:trPr>
        <w:tc>
          <w:tcPr>
            <w:tcW w:w="0" w:type="auto"/>
          </w:tcPr>
          <w:p w14:paraId="3B97C8EF" w14:textId="77777777" w:rsidR="00924C35" w:rsidRPr="00924C35" w:rsidRDefault="00924C35" w:rsidP="00924C3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</w:tcPr>
          <w:p w14:paraId="490444E0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0" w:type="dxa"/>
          </w:tcPr>
          <w:p w14:paraId="43D32D3A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449" w:type="dxa"/>
          </w:tcPr>
          <w:p w14:paraId="177ADA79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1258737,21</w:t>
            </w:r>
          </w:p>
        </w:tc>
      </w:tr>
      <w:tr w:rsidR="00924C35" w:rsidRPr="00924C35" w14:paraId="4FD9E668" w14:textId="77777777" w:rsidTr="007E4586">
        <w:trPr>
          <w:trHeight w:val="199"/>
        </w:trPr>
        <w:tc>
          <w:tcPr>
            <w:tcW w:w="0" w:type="auto"/>
          </w:tcPr>
          <w:p w14:paraId="50C36597" w14:textId="77777777" w:rsidR="00924C35" w:rsidRPr="00924C35" w:rsidRDefault="00924C35" w:rsidP="00924C3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</w:tcPr>
          <w:p w14:paraId="731D3D99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10" w:type="dxa"/>
          </w:tcPr>
          <w:p w14:paraId="43D11E6D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9" w:type="dxa"/>
          </w:tcPr>
          <w:p w14:paraId="48892193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24C35" w:rsidRPr="00924C35" w14:paraId="457F8CFD" w14:textId="77777777" w:rsidTr="007E4586">
        <w:trPr>
          <w:trHeight w:val="240"/>
        </w:trPr>
        <w:tc>
          <w:tcPr>
            <w:tcW w:w="0" w:type="auto"/>
          </w:tcPr>
          <w:p w14:paraId="75691419" w14:textId="77777777" w:rsidR="00924C35" w:rsidRPr="00924C35" w:rsidRDefault="00924C35" w:rsidP="00924C35">
            <w:pPr>
              <w:widowControl/>
              <w:autoSpaceDE/>
              <w:autoSpaceDN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</w:tcPr>
          <w:p w14:paraId="5B34E7A2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0" w:type="dxa"/>
          </w:tcPr>
          <w:p w14:paraId="17A72911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49" w:type="dxa"/>
          </w:tcPr>
          <w:p w14:paraId="02DF2448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1243028,93</w:t>
            </w:r>
          </w:p>
        </w:tc>
      </w:tr>
      <w:tr w:rsidR="00924C35" w:rsidRPr="00924C35" w14:paraId="6D44BA07" w14:textId="77777777" w:rsidTr="007E4586">
        <w:trPr>
          <w:trHeight w:val="180"/>
        </w:trPr>
        <w:tc>
          <w:tcPr>
            <w:tcW w:w="0" w:type="auto"/>
          </w:tcPr>
          <w:p w14:paraId="49508D8B" w14:textId="77777777" w:rsidR="00924C35" w:rsidRPr="00924C35" w:rsidRDefault="00924C35" w:rsidP="00924C3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</w:tcPr>
          <w:p w14:paraId="3252F0DA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10" w:type="dxa"/>
          </w:tcPr>
          <w:p w14:paraId="32EEAF7E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9" w:type="dxa"/>
          </w:tcPr>
          <w:p w14:paraId="09CF3584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1243028,93</w:t>
            </w:r>
          </w:p>
        </w:tc>
      </w:tr>
      <w:tr w:rsidR="00924C35" w:rsidRPr="00924C35" w14:paraId="7CAB3E73" w14:textId="77777777" w:rsidTr="007E4586">
        <w:trPr>
          <w:trHeight w:val="89"/>
        </w:trPr>
        <w:tc>
          <w:tcPr>
            <w:tcW w:w="0" w:type="auto"/>
          </w:tcPr>
          <w:p w14:paraId="00A19DC7" w14:textId="77777777" w:rsidR="00924C35" w:rsidRPr="00924C35" w:rsidRDefault="00924C35" w:rsidP="00924C35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900" w:type="dxa"/>
          </w:tcPr>
          <w:p w14:paraId="532E78E4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0" w:type="dxa"/>
          </w:tcPr>
          <w:p w14:paraId="38E09301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</w:tcPr>
          <w:p w14:paraId="1A7459F1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24C35" w:rsidRPr="00924C35" w14:paraId="49B697FD" w14:textId="77777777" w:rsidTr="007E4586">
        <w:trPr>
          <w:trHeight w:val="196"/>
        </w:trPr>
        <w:tc>
          <w:tcPr>
            <w:tcW w:w="0" w:type="auto"/>
          </w:tcPr>
          <w:p w14:paraId="5087C20E" w14:textId="77777777" w:rsidR="00924C35" w:rsidRPr="00924C35" w:rsidRDefault="00924C35" w:rsidP="00924C35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900" w:type="dxa"/>
          </w:tcPr>
          <w:p w14:paraId="032C6BBB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10" w:type="dxa"/>
          </w:tcPr>
          <w:p w14:paraId="5A2D93D6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449" w:type="dxa"/>
          </w:tcPr>
          <w:p w14:paraId="218D6DB6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24C35" w:rsidRPr="00924C35" w14:paraId="356286E1" w14:textId="77777777" w:rsidTr="007E4586">
        <w:trPr>
          <w:trHeight w:val="240"/>
        </w:trPr>
        <w:tc>
          <w:tcPr>
            <w:tcW w:w="0" w:type="auto"/>
          </w:tcPr>
          <w:p w14:paraId="7CF19993" w14:textId="77777777" w:rsidR="00924C35" w:rsidRPr="00924C35" w:rsidRDefault="00924C35" w:rsidP="00924C35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</w:tcPr>
          <w:p w14:paraId="5B9DA658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</w:tcPr>
          <w:p w14:paraId="4A03673E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</w:tcPr>
          <w:p w14:paraId="7F9C973A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24C35" w:rsidRPr="00924C35" w14:paraId="700D3FE9" w14:textId="77777777" w:rsidTr="007E4586">
        <w:trPr>
          <w:trHeight w:val="70"/>
        </w:trPr>
        <w:tc>
          <w:tcPr>
            <w:tcW w:w="0" w:type="auto"/>
          </w:tcPr>
          <w:p w14:paraId="1FDD347D" w14:textId="77777777" w:rsidR="00924C35" w:rsidRPr="00924C35" w:rsidRDefault="00924C35" w:rsidP="00924C35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900" w:type="dxa"/>
          </w:tcPr>
          <w:p w14:paraId="04337595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</w:tcPr>
          <w:p w14:paraId="45328442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9" w:type="dxa"/>
          </w:tcPr>
          <w:p w14:paraId="3E08BB7B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24C35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24C35" w:rsidRPr="00924C35" w14:paraId="44C8A9FC" w14:textId="77777777" w:rsidTr="007E4586">
        <w:trPr>
          <w:trHeight w:val="189"/>
        </w:trPr>
        <w:tc>
          <w:tcPr>
            <w:tcW w:w="0" w:type="auto"/>
          </w:tcPr>
          <w:p w14:paraId="4759D2DE" w14:textId="77777777" w:rsidR="00924C35" w:rsidRPr="00924C35" w:rsidRDefault="00924C35" w:rsidP="00924C35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900" w:type="dxa"/>
          </w:tcPr>
          <w:p w14:paraId="5BFB66FD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14:paraId="56AAD7AB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</w:tcPr>
          <w:p w14:paraId="73209A34" w14:textId="77777777" w:rsidR="00924C35" w:rsidRPr="00924C35" w:rsidRDefault="00924C35" w:rsidP="00924C35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924C35">
              <w:rPr>
                <w:b/>
                <w:sz w:val="20"/>
                <w:szCs w:val="20"/>
                <w:lang w:eastAsia="ru-RU"/>
              </w:rPr>
              <w:t>6032684,75</w:t>
            </w:r>
          </w:p>
        </w:tc>
      </w:tr>
    </w:tbl>
    <w:p w14:paraId="612E145E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6B0C9948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7B9F9DA6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1FDFA340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03D783F5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2DEF868A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4F34FC7A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675369B8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08788EDE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64D90CE7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68D3FA13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1CF608E6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566197A9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2D4C19FC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632172BE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3297DBA0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2A91E69C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136F7037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27EDBD50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01517371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545D9F9C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5638DBCF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75375916" w14:textId="77777777" w:rsid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2461104B" w14:textId="77777777" w:rsidR="00924C35" w:rsidRPr="00924C35" w:rsidRDefault="00924C35" w:rsidP="00924C35">
      <w:pPr>
        <w:widowControl/>
        <w:autoSpaceDE/>
        <w:autoSpaceDN/>
        <w:jc w:val="center"/>
        <w:rPr>
          <w:b/>
          <w:lang w:eastAsia="ru-RU"/>
        </w:rPr>
      </w:pPr>
    </w:p>
    <w:p w14:paraId="6041E523" w14:textId="77777777" w:rsidR="00A05D37" w:rsidRPr="00A05D37" w:rsidRDefault="00A05D37" w:rsidP="00A05D3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A05D37">
        <w:rPr>
          <w:sz w:val="24"/>
          <w:szCs w:val="24"/>
          <w:lang w:eastAsia="ru-RU"/>
        </w:rPr>
        <w:t>Приложение № 5</w:t>
      </w:r>
    </w:p>
    <w:p w14:paraId="5B00505F" w14:textId="4D56716F" w:rsidR="00A05D37" w:rsidRPr="00A05D37" w:rsidRDefault="00A05D37" w:rsidP="00A05D3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A05D37">
        <w:rPr>
          <w:sz w:val="24"/>
          <w:szCs w:val="24"/>
          <w:lang w:eastAsia="ru-RU"/>
        </w:rPr>
        <w:t>к проекту решения Совета депутатов сельского поселения</w:t>
      </w:r>
    </w:p>
    <w:p w14:paraId="3618327D" w14:textId="3173BFCA" w:rsidR="00A05D37" w:rsidRPr="00A05D37" w:rsidRDefault="00A05D37" w:rsidP="00A05D3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A05D37">
        <w:rPr>
          <w:sz w:val="24"/>
          <w:szCs w:val="24"/>
          <w:lang w:eastAsia="ru-RU"/>
        </w:rPr>
        <w:t xml:space="preserve">   «Об исполнении бюджета Турбинного сельского поселения за 2024 год»</w:t>
      </w:r>
    </w:p>
    <w:p w14:paraId="5955C76A" w14:textId="77777777" w:rsidR="00A05D37" w:rsidRPr="00A05D37" w:rsidRDefault="00A05D37" w:rsidP="00A05D3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A05D37">
        <w:rPr>
          <w:sz w:val="24"/>
          <w:szCs w:val="24"/>
          <w:lang w:eastAsia="ru-RU"/>
        </w:rPr>
        <w:t xml:space="preserve">   </w:t>
      </w:r>
    </w:p>
    <w:p w14:paraId="4AD01DD3" w14:textId="77777777" w:rsidR="00A05D37" w:rsidRPr="00A05D37" w:rsidRDefault="00A05D37" w:rsidP="00A05D37">
      <w:pPr>
        <w:widowControl/>
        <w:autoSpaceDE/>
        <w:autoSpaceDN/>
        <w:rPr>
          <w:sz w:val="24"/>
          <w:szCs w:val="24"/>
          <w:lang w:eastAsia="ru-RU"/>
        </w:rPr>
      </w:pPr>
    </w:p>
    <w:p w14:paraId="2D150C35" w14:textId="409173FC" w:rsidR="00A05D37" w:rsidRPr="00A05D37" w:rsidRDefault="00A05D37" w:rsidP="00A05D37">
      <w:pPr>
        <w:widowControl/>
        <w:autoSpaceDE/>
        <w:autoSpaceDN/>
        <w:jc w:val="center"/>
        <w:rPr>
          <w:b/>
          <w:lang w:eastAsia="ru-RU"/>
        </w:rPr>
      </w:pPr>
      <w:r w:rsidRPr="00A05D37">
        <w:rPr>
          <w:b/>
          <w:lang w:eastAsia="ru-RU"/>
        </w:rPr>
        <w:t xml:space="preserve">ИСТОЧНИКИ ВНУТРЕННЕГО ФИНАНСИРОВАНИЯ ДЕФИЦИТА БЮДЖЕТА ТУРБИННОГО СЕЛЬСКОГО ПОСЕЛЕНИЯ ПО КОДАМ КЛАССИФИКАЦИИ ИСТОЧНИКОВ ФИНАНСИРОВАНИЯ ДЕФИЦИТОВ БЮДЖЕТОВ </w:t>
      </w:r>
    </w:p>
    <w:p w14:paraId="1B821DF4" w14:textId="77777777" w:rsidR="00A05D37" w:rsidRPr="00A05D37" w:rsidRDefault="00A05D37" w:rsidP="00A05D37">
      <w:pPr>
        <w:widowControl/>
        <w:autoSpaceDE/>
        <w:autoSpaceDN/>
        <w:jc w:val="center"/>
        <w:rPr>
          <w:b/>
          <w:lang w:eastAsia="ru-RU"/>
        </w:rPr>
      </w:pPr>
      <w:r w:rsidRPr="00A05D37">
        <w:rPr>
          <w:b/>
          <w:lang w:eastAsia="ru-RU"/>
        </w:rPr>
        <w:t>за   2024 ГОД</w:t>
      </w:r>
    </w:p>
    <w:p w14:paraId="69C3E52B" w14:textId="77777777" w:rsidR="00A05D37" w:rsidRPr="00A05D37" w:rsidRDefault="00A05D37" w:rsidP="00A05D37">
      <w:pPr>
        <w:widowControl/>
        <w:autoSpaceDE/>
        <w:autoSpaceDN/>
        <w:jc w:val="center"/>
        <w:rPr>
          <w:b/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4"/>
        <w:gridCol w:w="2805"/>
        <w:gridCol w:w="1496"/>
      </w:tblGrid>
      <w:tr w:rsidR="00A05D37" w:rsidRPr="00A05D37" w14:paraId="5FE8B0EE" w14:textId="77777777" w:rsidTr="007E4586">
        <w:trPr>
          <w:trHeight w:val="1140"/>
        </w:trPr>
        <w:tc>
          <w:tcPr>
            <w:tcW w:w="5344" w:type="dxa"/>
          </w:tcPr>
          <w:p w14:paraId="1B3B800F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7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  <w:p w14:paraId="54AC8655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7">
              <w:rPr>
                <w:b/>
                <w:sz w:val="24"/>
                <w:szCs w:val="24"/>
                <w:lang w:eastAsia="ru-RU"/>
              </w:rPr>
              <w:t>источника внутреннего финансирования дефицита бюджета</w:t>
            </w:r>
          </w:p>
        </w:tc>
        <w:tc>
          <w:tcPr>
            <w:tcW w:w="2805" w:type="dxa"/>
          </w:tcPr>
          <w:p w14:paraId="79AA3E45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7">
              <w:rPr>
                <w:b/>
                <w:sz w:val="24"/>
                <w:szCs w:val="24"/>
                <w:lang w:eastAsia="ru-RU"/>
              </w:rPr>
              <w:t xml:space="preserve">Код источника </w:t>
            </w:r>
          </w:p>
          <w:p w14:paraId="1323E3A4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7">
              <w:rPr>
                <w:b/>
                <w:sz w:val="24"/>
                <w:szCs w:val="24"/>
                <w:lang w:eastAsia="ru-RU"/>
              </w:rPr>
              <w:t>внутреннего</w:t>
            </w:r>
          </w:p>
          <w:p w14:paraId="62E0C6BE" w14:textId="3F8BB78D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05D37">
              <w:rPr>
                <w:b/>
                <w:sz w:val="24"/>
                <w:szCs w:val="24"/>
                <w:lang w:eastAsia="ru-RU"/>
              </w:rPr>
              <w:t>финансирования дефицита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05D37">
              <w:rPr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496" w:type="dxa"/>
          </w:tcPr>
          <w:p w14:paraId="643561C1" w14:textId="77777777" w:rsidR="00A05D37" w:rsidRPr="00A05D37" w:rsidRDefault="00A05D37" w:rsidP="00A05D3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14:paraId="6EF4172E" w14:textId="77777777" w:rsidR="00A05D37" w:rsidRPr="00A05D37" w:rsidRDefault="00A05D37" w:rsidP="00A05D3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05D37">
              <w:rPr>
                <w:b/>
                <w:sz w:val="24"/>
                <w:szCs w:val="24"/>
                <w:lang w:eastAsia="ru-RU"/>
              </w:rPr>
              <w:t>Исполнено</w:t>
            </w:r>
          </w:p>
          <w:p w14:paraId="252A3965" w14:textId="77777777" w:rsidR="00A05D37" w:rsidRPr="00A05D37" w:rsidRDefault="00A05D37" w:rsidP="00A05D37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05D37">
              <w:rPr>
                <w:b/>
                <w:sz w:val="24"/>
                <w:szCs w:val="24"/>
                <w:lang w:eastAsia="ru-RU"/>
              </w:rPr>
              <w:t xml:space="preserve">     (рубли)</w:t>
            </w:r>
          </w:p>
        </w:tc>
      </w:tr>
      <w:tr w:rsidR="00A05D37" w:rsidRPr="00A05D37" w14:paraId="18DE0988" w14:textId="77777777" w:rsidTr="007E4586">
        <w:trPr>
          <w:trHeight w:val="315"/>
        </w:trPr>
        <w:tc>
          <w:tcPr>
            <w:tcW w:w="9645" w:type="dxa"/>
            <w:gridSpan w:val="3"/>
          </w:tcPr>
          <w:p w14:paraId="7CD8811C" w14:textId="77777777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 xml:space="preserve">Администрация Турбинного сельского поселения                                                                                   </w:t>
            </w:r>
          </w:p>
        </w:tc>
      </w:tr>
      <w:tr w:rsidR="00A05D37" w:rsidRPr="00A05D37" w14:paraId="60192D7E" w14:textId="77777777" w:rsidTr="007E4586">
        <w:trPr>
          <w:trHeight w:val="510"/>
        </w:trPr>
        <w:tc>
          <w:tcPr>
            <w:tcW w:w="5344" w:type="dxa"/>
          </w:tcPr>
          <w:p w14:paraId="192071B6" w14:textId="77777777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5" w:type="dxa"/>
          </w:tcPr>
          <w:p w14:paraId="0CB71BA7" w14:textId="77777777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942 01 05 00 00 00 0000 000</w:t>
            </w:r>
          </w:p>
        </w:tc>
        <w:tc>
          <w:tcPr>
            <w:tcW w:w="1496" w:type="dxa"/>
          </w:tcPr>
          <w:p w14:paraId="67AC828C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111810,33</w:t>
            </w:r>
          </w:p>
        </w:tc>
      </w:tr>
      <w:tr w:rsidR="00A05D37" w:rsidRPr="00A05D37" w14:paraId="45CD187E" w14:textId="77777777" w:rsidTr="007E4586">
        <w:trPr>
          <w:trHeight w:val="326"/>
        </w:trPr>
        <w:tc>
          <w:tcPr>
            <w:tcW w:w="5344" w:type="dxa"/>
          </w:tcPr>
          <w:p w14:paraId="40F3258C" w14:textId="77777777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Изменение прочих остатков средств бюджетов поселений</w:t>
            </w:r>
          </w:p>
        </w:tc>
        <w:tc>
          <w:tcPr>
            <w:tcW w:w="2805" w:type="dxa"/>
          </w:tcPr>
          <w:p w14:paraId="4AF43F7B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942 01 05 02 01 10 0000 000</w:t>
            </w:r>
          </w:p>
        </w:tc>
        <w:tc>
          <w:tcPr>
            <w:tcW w:w="1496" w:type="dxa"/>
          </w:tcPr>
          <w:p w14:paraId="17342070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111810,33</w:t>
            </w:r>
          </w:p>
        </w:tc>
      </w:tr>
      <w:tr w:rsidR="00A05D37" w:rsidRPr="00A05D37" w14:paraId="6893F9E7" w14:textId="77777777" w:rsidTr="007E4586">
        <w:trPr>
          <w:trHeight w:val="315"/>
        </w:trPr>
        <w:tc>
          <w:tcPr>
            <w:tcW w:w="5344" w:type="dxa"/>
          </w:tcPr>
          <w:p w14:paraId="68316F44" w14:textId="271B6EF4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05" w:type="dxa"/>
          </w:tcPr>
          <w:p w14:paraId="4B866735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942 01 05 00 00 00 0000 500</w:t>
            </w:r>
          </w:p>
        </w:tc>
        <w:tc>
          <w:tcPr>
            <w:tcW w:w="1496" w:type="dxa"/>
          </w:tcPr>
          <w:p w14:paraId="7E323E7B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- 5920874,42</w:t>
            </w:r>
          </w:p>
        </w:tc>
      </w:tr>
      <w:tr w:rsidR="00A05D37" w:rsidRPr="00A05D37" w14:paraId="21378F27" w14:textId="77777777" w:rsidTr="007E4586">
        <w:trPr>
          <w:trHeight w:val="387"/>
        </w:trPr>
        <w:tc>
          <w:tcPr>
            <w:tcW w:w="5344" w:type="dxa"/>
          </w:tcPr>
          <w:p w14:paraId="0FE711A0" w14:textId="627C4966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05" w:type="dxa"/>
          </w:tcPr>
          <w:p w14:paraId="2E9BE085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942 01 05 02 00 00 0000 500</w:t>
            </w:r>
          </w:p>
        </w:tc>
        <w:tc>
          <w:tcPr>
            <w:tcW w:w="1496" w:type="dxa"/>
          </w:tcPr>
          <w:p w14:paraId="2D012D67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- 5920874,42</w:t>
            </w:r>
          </w:p>
        </w:tc>
      </w:tr>
      <w:tr w:rsidR="00A05D37" w:rsidRPr="00A05D37" w14:paraId="20178D4E" w14:textId="77777777" w:rsidTr="007E4586">
        <w:trPr>
          <w:trHeight w:val="219"/>
        </w:trPr>
        <w:tc>
          <w:tcPr>
            <w:tcW w:w="5344" w:type="dxa"/>
          </w:tcPr>
          <w:p w14:paraId="6B7B90A0" w14:textId="77777777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05" w:type="dxa"/>
          </w:tcPr>
          <w:p w14:paraId="7E683292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942 01 05 02 01 00 0000 510</w:t>
            </w:r>
          </w:p>
        </w:tc>
        <w:tc>
          <w:tcPr>
            <w:tcW w:w="1496" w:type="dxa"/>
          </w:tcPr>
          <w:p w14:paraId="7E691355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- 5920874,42</w:t>
            </w:r>
          </w:p>
        </w:tc>
      </w:tr>
      <w:tr w:rsidR="00A05D37" w:rsidRPr="00A05D37" w14:paraId="5835AC42" w14:textId="77777777" w:rsidTr="007E4586">
        <w:trPr>
          <w:trHeight w:val="480"/>
        </w:trPr>
        <w:tc>
          <w:tcPr>
            <w:tcW w:w="5344" w:type="dxa"/>
          </w:tcPr>
          <w:p w14:paraId="4294B2B1" w14:textId="77777777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  <w:p w14:paraId="5D980378" w14:textId="77777777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2805" w:type="dxa"/>
          </w:tcPr>
          <w:p w14:paraId="2BCA0443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942 01 05 02 01 10 0000 510</w:t>
            </w:r>
          </w:p>
        </w:tc>
        <w:tc>
          <w:tcPr>
            <w:tcW w:w="1496" w:type="dxa"/>
          </w:tcPr>
          <w:p w14:paraId="001246E0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- 5920874,42</w:t>
            </w:r>
          </w:p>
        </w:tc>
      </w:tr>
      <w:tr w:rsidR="00A05D37" w:rsidRPr="00A05D37" w14:paraId="1626484E" w14:textId="77777777" w:rsidTr="007E4586">
        <w:trPr>
          <w:trHeight w:val="140"/>
        </w:trPr>
        <w:tc>
          <w:tcPr>
            <w:tcW w:w="5344" w:type="dxa"/>
          </w:tcPr>
          <w:p w14:paraId="1E1E3240" w14:textId="77777777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805" w:type="dxa"/>
          </w:tcPr>
          <w:p w14:paraId="077A934D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942 01 05 00 00 00 0000 600</w:t>
            </w:r>
          </w:p>
        </w:tc>
        <w:tc>
          <w:tcPr>
            <w:tcW w:w="1496" w:type="dxa"/>
          </w:tcPr>
          <w:p w14:paraId="0471A07B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6032684,75</w:t>
            </w:r>
          </w:p>
        </w:tc>
      </w:tr>
      <w:tr w:rsidR="00A05D37" w:rsidRPr="00A05D37" w14:paraId="6B53CD93" w14:textId="77777777" w:rsidTr="007E4586">
        <w:trPr>
          <w:trHeight w:val="81"/>
        </w:trPr>
        <w:tc>
          <w:tcPr>
            <w:tcW w:w="5344" w:type="dxa"/>
          </w:tcPr>
          <w:p w14:paraId="55B0A5F6" w14:textId="77777777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805" w:type="dxa"/>
          </w:tcPr>
          <w:p w14:paraId="74DBAF19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942 01 05 02 00 00 0000 600</w:t>
            </w:r>
          </w:p>
        </w:tc>
        <w:tc>
          <w:tcPr>
            <w:tcW w:w="1496" w:type="dxa"/>
          </w:tcPr>
          <w:p w14:paraId="2AD93F08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6032684,75</w:t>
            </w:r>
          </w:p>
        </w:tc>
      </w:tr>
      <w:tr w:rsidR="00A05D37" w:rsidRPr="00A05D37" w14:paraId="52BE1626" w14:textId="77777777" w:rsidTr="007E4586">
        <w:trPr>
          <w:trHeight w:val="232"/>
        </w:trPr>
        <w:tc>
          <w:tcPr>
            <w:tcW w:w="5344" w:type="dxa"/>
          </w:tcPr>
          <w:p w14:paraId="09027F09" w14:textId="77777777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05" w:type="dxa"/>
          </w:tcPr>
          <w:p w14:paraId="3FD02ED9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942 01 05 02 01 00 0000 610</w:t>
            </w:r>
          </w:p>
        </w:tc>
        <w:tc>
          <w:tcPr>
            <w:tcW w:w="1496" w:type="dxa"/>
          </w:tcPr>
          <w:p w14:paraId="30A2059D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6032684,75</w:t>
            </w:r>
          </w:p>
        </w:tc>
      </w:tr>
      <w:tr w:rsidR="00A05D37" w:rsidRPr="00A05D37" w14:paraId="4689ADBD" w14:textId="77777777" w:rsidTr="007E4586">
        <w:trPr>
          <w:trHeight w:val="325"/>
        </w:trPr>
        <w:tc>
          <w:tcPr>
            <w:tcW w:w="5344" w:type="dxa"/>
          </w:tcPr>
          <w:p w14:paraId="61649FE5" w14:textId="77777777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  <w:p w14:paraId="6C570A33" w14:textId="77777777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2805" w:type="dxa"/>
          </w:tcPr>
          <w:p w14:paraId="622F49F3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942 01 05 02 01 10 0000 610</w:t>
            </w:r>
          </w:p>
        </w:tc>
        <w:tc>
          <w:tcPr>
            <w:tcW w:w="1496" w:type="dxa"/>
          </w:tcPr>
          <w:p w14:paraId="4B34E032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6032684,75</w:t>
            </w:r>
          </w:p>
        </w:tc>
      </w:tr>
      <w:tr w:rsidR="00A05D37" w:rsidRPr="00A05D37" w14:paraId="3F9AAFD7" w14:textId="77777777" w:rsidTr="007E4586">
        <w:trPr>
          <w:trHeight w:val="300"/>
        </w:trPr>
        <w:tc>
          <w:tcPr>
            <w:tcW w:w="8149" w:type="dxa"/>
            <w:gridSpan w:val="2"/>
            <w:tcBorders>
              <w:bottom w:val="single" w:sz="4" w:space="0" w:color="auto"/>
            </w:tcBorders>
          </w:tcPr>
          <w:p w14:paraId="2ADB01C1" w14:textId="77777777" w:rsidR="00A05D37" w:rsidRPr="00A05D37" w:rsidRDefault="00A05D37" w:rsidP="00A05D3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Итого источников внутреннего финансирования дефицита бюджетов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2EDF17A4" w14:textId="77777777" w:rsidR="00A05D37" w:rsidRPr="00A05D37" w:rsidRDefault="00A05D37" w:rsidP="00A05D3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05D37">
              <w:rPr>
                <w:sz w:val="20"/>
                <w:szCs w:val="20"/>
                <w:lang w:eastAsia="ru-RU"/>
              </w:rPr>
              <w:t>111810,33</w:t>
            </w:r>
          </w:p>
        </w:tc>
      </w:tr>
    </w:tbl>
    <w:p w14:paraId="2C58ACF7" w14:textId="77777777" w:rsidR="00A05D37" w:rsidRPr="00A05D37" w:rsidRDefault="00A05D37" w:rsidP="00A05D3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65EF388A" w14:textId="77777777" w:rsidR="0009482D" w:rsidRPr="0009482D" w:rsidRDefault="0009482D" w:rsidP="0009482D">
      <w:pPr>
        <w:widowControl/>
        <w:autoSpaceDE/>
        <w:autoSpaceDN/>
        <w:rPr>
          <w:sz w:val="24"/>
          <w:szCs w:val="24"/>
          <w:lang w:eastAsia="ru-RU"/>
        </w:rPr>
      </w:pPr>
    </w:p>
    <w:p w14:paraId="6D1B1D95" w14:textId="77777777" w:rsidR="00B03273" w:rsidRDefault="00B03273" w:rsidP="001F7416">
      <w:pPr>
        <w:pStyle w:val="a3"/>
        <w:spacing w:before="60" w:line="242" w:lineRule="auto"/>
        <w:ind w:left="3872" w:right="1690" w:firstLine="4274"/>
        <w:jc w:val="right"/>
      </w:pPr>
    </w:p>
    <w:p w14:paraId="66052ADC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0C79BCC0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116E88E2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2690B6C4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256517D8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5413FEB4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2BD829EF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4AA0B162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56186A08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3953D440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5902541C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436500A5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0532A561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1075CF15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208F39AB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7F184E29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3708B600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454B6464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410DFB68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36C78FC9" w14:textId="77777777" w:rsidR="004E7DF9" w:rsidRPr="004E7DF9" w:rsidRDefault="004E7DF9" w:rsidP="004E7DF9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E7DF9">
        <w:rPr>
          <w:sz w:val="24"/>
          <w:szCs w:val="24"/>
          <w:lang w:eastAsia="ru-RU"/>
        </w:rPr>
        <w:lastRenderedPageBreak/>
        <w:t>Приложение № 6</w:t>
      </w:r>
    </w:p>
    <w:p w14:paraId="20E3D1C9" w14:textId="7699DC21" w:rsidR="004E7DF9" w:rsidRPr="004E7DF9" w:rsidRDefault="004E7DF9" w:rsidP="004E7DF9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E7DF9">
        <w:rPr>
          <w:sz w:val="24"/>
          <w:szCs w:val="24"/>
          <w:lang w:eastAsia="ru-RU"/>
        </w:rPr>
        <w:t>к проекту решения Совета депутатов сельского поселения</w:t>
      </w:r>
    </w:p>
    <w:p w14:paraId="5EF3D599" w14:textId="079EC578" w:rsidR="004E7DF9" w:rsidRPr="004E7DF9" w:rsidRDefault="004E7DF9" w:rsidP="004E7DF9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E7DF9">
        <w:rPr>
          <w:sz w:val="24"/>
          <w:szCs w:val="24"/>
          <w:lang w:eastAsia="ru-RU"/>
        </w:rPr>
        <w:t xml:space="preserve">   «Об исполнении бюджета Турбинного сельского поселения за 2024 год»</w:t>
      </w:r>
    </w:p>
    <w:p w14:paraId="4B5636A8" w14:textId="77777777" w:rsidR="004E7DF9" w:rsidRPr="004E7DF9" w:rsidRDefault="004E7DF9" w:rsidP="004E7DF9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E7DF9">
        <w:rPr>
          <w:sz w:val="24"/>
          <w:szCs w:val="24"/>
          <w:lang w:eastAsia="ru-RU"/>
        </w:rPr>
        <w:t xml:space="preserve">   </w:t>
      </w:r>
    </w:p>
    <w:p w14:paraId="457BB056" w14:textId="77777777" w:rsidR="004E7DF9" w:rsidRPr="004E7DF9" w:rsidRDefault="004E7DF9" w:rsidP="004E7DF9">
      <w:pPr>
        <w:widowControl/>
        <w:autoSpaceDE/>
        <w:autoSpaceDN/>
        <w:rPr>
          <w:sz w:val="24"/>
          <w:szCs w:val="24"/>
          <w:lang w:eastAsia="ru-RU"/>
        </w:rPr>
      </w:pPr>
    </w:p>
    <w:p w14:paraId="35289CE6" w14:textId="710A3A39" w:rsidR="004E7DF9" w:rsidRPr="004E7DF9" w:rsidRDefault="004E7DF9" w:rsidP="004E7DF9">
      <w:pPr>
        <w:widowControl/>
        <w:autoSpaceDE/>
        <w:autoSpaceDN/>
        <w:jc w:val="center"/>
        <w:rPr>
          <w:b/>
          <w:lang w:eastAsia="ru-RU"/>
        </w:rPr>
      </w:pPr>
      <w:r w:rsidRPr="004E7DF9">
        <w:rPr>
          <w:b/>
          <w:lang w:eastAsia="ru-RU"/>
        </w:rPr>
        <w:t xml:space="preserve">ИСТОЧНИКИ ФИНАНСИРОВАНИЯ ДЕФИЦИТА ТУРБИННОГО </w:t>
      </w:r>
      <w:r w:rsidRPr="004E7DF9">
        <w:rPr>
          <w:b/>
          <w:lang w:eastAsia="ru-RU"/>
        </w:rPr>
        <w:br/>
        <w:t>СЕЛЬСКОГО ПОСЕЛЕНИЯ ЗА 2024 ГОД ПО КОДАМ ГРУПП, ПОДГРУПП, СТАТЕЙ,</w:t>
      </w:r>
      <w:r>
        <w:rPr>
          <w:b/>
          <w:lang w:eastAsia="ru-RU"/>
        </w:rPr>
        <w:t xml:space="preserve"> </w:t>
      </w:r>
      <w:r w:rsidRPr="004E7DF9">
        <w:rPr>
          <w:b/>
          <w:lang w:eastAsia="ru-RU"/>
        </w:rPr>
        <w:t>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ДЕФИЦИТА БЮДЖЕТОВ</w:t>
      </w:r>
    </w:p>
    <w:p w14:paraId="7217EC3B" w14:textId="77777777" w:rsidR="004E7DF9" w:rsidRPr="004E7DF9" w:rsidRDefault="004E7DF9" w:rsidP="004E7DF9">
      <w:pPr>
        <w:widowControl/>
        <w:autoSpaceDE/>
        <w:autoSpaceDN/>
        <w:jc w:val="center"/>
        <w:rPr>
          <w:b/>
          <w:lang w:eastAsia="ru-RU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3743"/>
        <w:gridCol w:w="2618"/>
      </w:tblGrid>
      <w:tr w:rsidR="004E7DF9" w:rsidRPr="004E7DF9" w14:paraId="3B204524" w14:textId="77777777" w:rsidTr="007E4586">
        <w:trPr>
          <w:trHeight w:val="427"/>
        </w:trPr>
        <w:tc>
          <w:tcPr>
            <w:tcW w:w="2910" w:type="dxa"/>
          </w:tcPr>
          <w:p w14:paraId="1ACE9AFB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E7DF9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43" w:type="dxa"/>
          </w:tcPr>
          <w:p w14:paraId="031C594B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E7DF9">
              <w:rPr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2618" w:type="dxa"/>
          </w:tcPr>
          <w:p w14:paraId="719A3802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E7DF9">
              <w:rPr>
                <w:b/>
                <w:sz w:val="24"/>
                <w:szCs w:val="24"/>
                <w:lang w:eastAsia="ru-RU"/>
              </w:rPr>
              <w:t>Исполнено</w:t>
            </w:r>
          </w:p>
          <w:p w14:paraId="4463938C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4E7DF9">
              <w:rPr>
                <w:b/>
                <w:sz w:val="24"/>
                <w:szCs w:val="24"/>
                <w:lang w:eastAsia="ru-RU"/>
              </w:rPr>
              <w:t>(рубли)</w:t>
            </w:r>
          </w:p>
        </w:tc>
      </w:tr>
      <w:tr w:rsidR="004E7DF9" w:rsidRPr="004E7DF9" w14:paraId="38B41154" w14:textId="77777777" w:rsidTr="007E4586">
        <w:trPr>
          <w:trHeight w:val="242"/>
        </w:trPr>
        <w:tc>
          <w:tcPr>
            <w:tcW w:w="2910" w:type="dxa"/>
          </w:tcPr>
          <w:p w14:paraId="60094367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3743" w:type="dxa"/>
          </w:tcPr>
          <w:p w14:paraId="5E6BB1A4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2618" w:type="dxa"/>
          </w:tcPr>
          <w:p w14:paraId="648AB7A5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111810,33</w:t>
            </w:r>
          </w:p>
        </w:tc>
      </w:tr>
      <w:tr w:rsidR="004E7DF9" w:rsidRPr="004E7DF9" w14:paraId="3BA65265" w14:textId="77777777" w:rsidTr="007E4586">
        <w:trPr>
          <w:trHeight w:val="150"/>
        </w:trPr>
        <w:tc>
          <w:tcPr>
            <w:tcW w:w="2910" w:type="dxa"/>
          </w:tcPr>
          <w:p w14:paraId="6F099BEE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3743" w:type="dxa"/>
          </w:tcPr>
          <w:p w14:paraId="5EAFE030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2618" w:type="dxa"/>
          </w:tcPr>
          <w:p w14:paraId="1C386C7A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111810,33</w:t>
            </w:r>
          </w:p>
        </w:tc>
      </w:tr>
      <w:tr w:rsidR="004E7DF9" w:rsidRPr="004E7DF9" w14:paraId="64059850" w14:textId="77777777" w:rsidTr="007E4586">
        <w:trPr>
          <w:trHeight w:val="660"/>
        </w:trPr>
        <w:tc>
          <w:tcPr>
            <w:tcW w:w="2910" w:type="dxa"/>
          </w:tcPr>
          <w:p w14:paraId="76B3D0DE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743" w:type="dxa"/>
          </w:tcPr>
          <w:p w14:paraId="6B60CF3B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618" w:type="dxa"/>
          </w:tcPr>
          <w:p w14:paraId="7BFAEA90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111810,33</w:t>
            </w:r>
          </w:p>
        </w:tc>
      </w:tr>
      <w:tr w:rsidR="004E7DF9" w:rsidRPr="004E7DF9" w14:paraId="33005A55" w14:textId="77777777" w:rsidTr="007E4586">
        <w:trPr>
          <w:trHeight w:val="495"/>
        </w:trPr>
        <w:tc>
          <w:tcPr>
            <w:tcW w:w="2910" w:type="dxa"/>
          </w:tcPr>
          <w:p w14:paraId="45B11499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Увеличение остатков средств</w:t>
            </w:r>
          </w:p>
          <w:p w14:paraId="356FFBC3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3743" w:type="dxa"/>
          </w:tcPr>
          <w:p w14:paraId="241A3AF0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618" w:type="dxa"/>
          </w:tcPr>
          <w:p w14:paraId="1D53CD86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-5920874,42</w:t>
            </w:r>
          </w:p>
        </w:tc>
      </w:tr>
      <w:tr w:rsidR="004E7DF9" w:rsidRPr="004E7DF9" w14:paraId="09DB4457" w14:textId="77777777" w:rsidTr="007E4586">
        <w:trPr>
          <w:trHeight w:val="463"/>
        </w:trPr>
        <w:tc>
          <w:tcPr>
            <w:tcW w:w="2910" w:type="dxa"/>
          </w:tcPr>
          <w:p w14:paraId="2F9641C0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743" w:type="dxa"/>
          </w:tcPr>
          <w:p w14:paraId="3265388B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2618" w:type="dxa"/>
          </w:tcPr>
          <w:p w14:paraId="70370582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-5920874,42</w:t>
            </w:r>
          </w:p>
        </w:tc>
      </w:tr>
      <w:tr w:rsidR="004E7DF9" w:rsidRPr="004E7DF9" w14:paraId="344F6ADB" w14:textId="77777777" w:rsidTr="007E4586">
        <w:trPr>
          <w:trHeight w:val="387"/>
        </w:trPr>
        <w:tc>
          <w:tcPr>
            <w:tcW w:w="2910" w:type="dxa"/>
          </w:tcPr>
          <w:p w14:paraId="3BD977AD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743" w:type="dxa"/>
          </w:tcPr>
          <w:p w14:paraId="20D0F8EC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618" w:type="dxa"/>
          </w:tcPr>
          <w:p w14:paraId="0BEA3DBE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5920874,42</w:t>
            </w:r>
          </w:p>
        </w:tc>
      </w:tr>
      <w:tr w:rsidR="004E7DF9" w:rsidRPr="004E7DF9" w14:paraId="447098D7" w14:textId="77777777" w:rsidTr="007E4586">
        <w:trPr>
          <w:trHeight w:val="675"/>
        </w:trPr>
        <w:tc>
          <w:tcPr>
            <w:tcW w:w="2910" w:type="dxa"/>
          </w:tcPr>
          <w:p w14:paraId="65C31C50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бюджета</w:t>
            </w:r>
          </w:p>
          <w:p w14:paraId="09221137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3743" w:type="dxa"/>
          </w:tcPr>
          <w:p w14:paraId="7AFB30E3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2618" w:type="dxa"/>
          </w:tcPr>
          <w:p w14:paraId="118F605D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-5920874,42</w:t>
            </w:r>
          </w:p>
        </w:tc>
      </w:tr>
      <w:tr w:rsidR="004E7DF9" w:rsidRPr="004E7DF9" w14:paraId="077FF317" w14:textId="77777777" w:rsidTr="007E4586">
        <w:trPr>
          <w:trHeight w:val="345"/>
        </w:trPr>
        <w:tc>
          <w:tcPr>
            <w:tcW w:w="2910" w:type="dxa"/>
          </w:tcPr>
          <w:p w14:paraId="2EA44DC4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Уменьшение остатков средств</w:t>
            </w:r>
          </w:p>
          <w:p w14:paraId="704833FD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3743" w:type="dxa"/>
          </w:tcPr>
          <w:p w14:paraId="1CFF5E4F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618" w:type="dxa"/>
          </w:tcPr>
          <w:p w14:paraId="0BD1B7AC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6032684,75</w:t>
            </w:r>
          </w:p>
        </w:tc>
      </w:tr>
      <w:tr w:rsidR="004E7DF9" w:rsidRPr="004E7DF9" w14:paraId="3F653D62" w14:textId="77777777" w:rsidTr="007E4586">
        <w:trPr>
          <w:trHeight w:val="330"/>
        </w:trPr>
        <w:tc>
          <w:tcPr>
            <w:tcW w:w="2910" w:type="dxa"/>
          </w:tcPr>
          <w:p w14:paraId="529D7645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743" w:type="dxa"/>
          </w:tcPr>
          <w:p w14:paraId="7DCF28C1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2618" w:type="dxa"/>
          </w:tcPr>
          <w:p w14:paraId="0F5B5F57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6032684,75</w:t>
            </w:r>
          </w:p>
        </w:tc>
      </w:tr>
      <w:tr w:rsidR="004E7DF9" w:rsidRPr="004E7DF9" w14:paraId="3547C98F" w14:textId="77777777" w:rsidTr="007E4586">
        <w:trPr>
          <w:trHeight w:val="480"/>
        </w:trPr>
        <w:tc>
          <w:tcPr>
            <w:tcW w:w="2910" w:type="dxa"/>
          </w:tcPr>
          <w:p w14:paraId="29F0BBF5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743" w:type="dxa"/>
          </w:tcPr>
          <w:p w14:paraId="13677A4D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618" w:type="dxa"/>
          </w:tcPr>
          <w:p w14:paraId="03CB9CB7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6032684,75</w:t>
            </w:r>
          </w:p>
        </w:tc>
      </w:tr>
      <w:tr w:rsidR="004E7DF9" w:rsidRPr="004E7DF9" w14:paraId="335955D1" w14:textId="77777777" w:rsidTr="007E4586">
        <w:trPr>
          <w:trHeight w:val="660"/>
        </w:trPr>
        <w:tc>
          <w:tcPr>
            <w:tcW w:w="2910" w:type="dxa"/>
          </w:tcPr>
          <w:p w14:paraId="1E0C4BD1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  <w:p w14:paraId="58C554BC" w14:textId="77777777" w:rsidR="004E7DF9" w:rsidRPr="004E7DF9" w:rsidRDefault="004E7DF9" w:rsidP="004E7DF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3743" w:type="dxa"/>
          </w:tcPr>
          <w:p w14:paraId="255098E6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2618" w:type="dxa"/>
          </w:tcPr>
          <w:p w14:paraId="200678E9" w14:textId="77777777" w:rsidR="004E7DF9" w:rsidRPr="004E7DF9" w:rsidRDefault="004E7DF9" w:rsidP="004E7DF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E7DF9">
              <w:rPr>
                <w:sz w:val="20"/>
                <w:szCs w:val="20"/>
                <w:lang w:eastAsia="ru-RU"/>
              </w:rPr>
              <w:t>6032684,75</w:t>
            </w:r>
          </w:p>
        </w:tc>
      </w:tr>
    </w:tbl>
    <w:p w14:paraId="053DFE3C" w14:textId="77777777" w:rsidR="004E7DF9" w:rsidRPr="004E7DF9" w:rsidRDefault="004E7DF9" w:rsidP="004E7DF9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5A4CF3A3" w14:textId="77777777" w:rsidR="004E7DF9" w:rsidRDefault="004E7DF9" w:rsidP="001F7416">
      <w:pPr>
        <w:pStyle w:val="a3"/>
        <w:spacing w:before="60" w:line="242" w:lineRule="auto"/>
        <w:ind w:left="3872" w:right="1690" w:firstLine="4274"/>
        <w:jc w:val="right"/>
      </w:pPr>
    </w:p>
    <w:p w14:paraId="5B742285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3F9EDB87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7D15C37B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63097213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0EFA09E5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09D41F42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42B048D8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69F94D49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30B8ED70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76CE33B2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68CFC9E2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14925314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60B7F114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5B445339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27299A55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1A5C004E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3265CF2D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p w14:paraId="1E6E8EAE" w14:textId="77777777" w:rsidR="00217F5D" w:rsidRDefault="00217F5D" w:rsidP="00217F5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30BD2CAB" w14:textId="77777777" w:rsidR="00217F5D" w:rsidRDefault="00217F5D" w:rsidP="00217F5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3DC3E4BC" w14:textId="12646681" w:rsidR="00217F5D" w:rsidRPr="00217F5D" w:rsidRDefault="00217F5D" w:rsidP="00217F5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217F5D">
        <w:rPr>
          <w:b/>
          <w:sz w:val="24"/>
          <w:szCs w:val="24"/>
          <w:lang w:eastAsia="ru-RU"/>
        </w:rPr>
        <w:t>Отчет</w:t>
      </w:r>
    </w:p>
    <w:p w14:paraId="1F2AD33F" w14:textId="77777777" w:rsidR="00217F5D" w:rsidRPr="00217F5D" w:rsidRDefault="00217F5D" w:rsidP="00217F5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217F5D">
        <w:rPr>
          <w:b/>
          <w:sz w:val="24"/>
          <w:szCs w:val="24"/>
          <w:lang w:eastAsia="ru-RU"/>
        </w:rPr>
        <w:t>об исполнении бюджетных ассигнований резервного фонда Турбинного сельского поселения 01.01.2025 года</w:t>
      </w:r>
    </w:p>
    <w:p w14:paraId="48F6CE49" w14:textId="77777777" w:rsidR="00217F5D" w:rsidRPr="00217F5D" w:rsidRDefault="00217F5D" w:rsidP="00217F5D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3F549B6A" w14:textId="77777777" w:rsidR="00217F5D" w:rsidRPr="00217F5D" w:rsidRDefault="00217F5D" w:rsidP="00217F5D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>Единица измерения: руб.</w:t>
      </w:r>
    </w:p>
    <w:p w14:paraId="2BDB03A1" w14:textId="77777777" w:rsidR="00217F5D" w:rsidRPr="00217F5D" w:rsidRDefault="00217F5D" w:rsidP="00217F5D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163"/>
        <w:gridCol w:w="3013"/>
      </w:tblGrid>
      <w:tr w:rsidR="00217F5D" w:rsidRPr="00217F5D" w14:paraId="54A2BA5A" w14:textId="77777777" w:rsidTr="007E4586">
        <w:tc>
          <w:tcPr>
            <w:tcW w:w="4928" w:type="dxa"/>
          </w:tcPr>
          <w:p w14:paraId="0C27145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17F5D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29" w:type="dxa"/>
          </w:tcPr>
          <w:p w14:paraId="52439003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17F5D">
              <w:rPr>
                <w:sz w:val="20"/>
                <w:szCs w:val="20"/>
                <w:lang w:eastAsia="ru-RU"/>
              </w:rPr>
              <w:t>Расходы, утвержденные решением о бюджете</w:t>
            </w:r>
          </w:p>
        </w:tc>
        <w:tc>
          <w:tcPr>
            <w:tcW w:w="4929" w:type="dxa"/>
          </w:tcPr>
          <w:p w14:paraId="04F8B775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17F5D">
              <w:rPr>
                <w:sz w:val="20"/>
                <w:szCs w:val="20"/>
                <w:lang w:eastAsia="ru-RU"/>
              </w:rPr>
              <w:t>Исполнено</w:t>
            </w:r>
          </w:p>
        </w:tc>
      </w:tr>
      <w:tr w:rsidR="00217F5D" w:rsidRPr="00217F5D" w14:paraId="3FF0A139" w14:textId="77777777" w:rsidTr="007E4586">
        <w:tc>
          <w:tcPr>
            <w:tcW w:w="4928" w:type="dxa"/>
          </w:tcPr>
          <w:p w14:paraId="01D3E70A" w14:textId="77777777" w:rsidR="00217F5D" w:rsidRPr="00217F5D" w:rsidRDefault="00217F5D" w:rsidP="00217F5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217F5D">
              <w:rPr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4929" w:type="dxa"/>
          </w:tcPr>
          <w:p w14:paraId="3953240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17F5D">
              <w:rPr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4929" w:type="dxa"/>
          </w:tcPr>
          <w:p w14:paraId="4599FFA1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217F5D"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14:paraId="0D65EA77" w14:textId="77777777" w:rsidR="00217F5D" w:rsidRP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3669214C" w14:textId="77777777" w:rsidR="00217F5D" w:rsidRPr="00217F5D" w:rsidRDefault="00217F5D" w:rsidP="00217F5D">
      <w:pPr>
        <w:widowControl/>
        <w:autoSpaceDE/>
        <w:autoSpaceDN/>
        <w:rPr>
          <w:sz w:val="24"/>
          <w:szCs w:val="24"/>
          <w:lang w:eastAsia="ru-RU"/>
        </w:rPr>
      </w:pPr>
    </w:p>
    <w:p w14:paraId="7A2F43BC" w14:textId="77777777" w:rsidR="00217F5D" w:rsidRPr="00217F5D" w:rsidRDefault="00217F5D" w:rsidP="00217F5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217F5D">
        <w:rPr>
          <w:b/>
          <w:sz w:val="24"/>
          <w:szCs w:val="24"/>
          <w:lang w:eastAsia="ru-RU"/>
        </w:rPr>
        <w:t>Сведения</w:t>
      </w:r>
    </w:p>
    <w:p w14:paraId="02468F6B" w14:textId="77777777" w:rsidR="00217F5D" w:rsidRPr="00217F5D" w:rsidRDefault="00217F5D" w:rsidP="00217F5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217F5D">
        <w:rPr>
          <w:b/>
          <w:sz w:val="24"/>
          <w:szCs w:val="24"/>
          <w:lang w:eastAsia="ru-RU"/>
        </w:rPr>
        <w:t>о численности муниципальных служащих Администрации Турбинного сельского поселения на 01.01.2025 года</w:t>
      </w:r>
    </w:p>
    <w:p w14:paraId="67F8A2C2" w14:textId="77777777" w:rsidR="00217F5D" w:rsidRPr="00217F5D" w:rsidRDefault="00217F5D" w:rsidP="00217F5D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4888D0BC" w14:textId="77777777" w:rsidR="00217F5D" w:rsidRPr="00217F5D" w:rsidRDefault="00217F5D" w:rsidP="00217F5D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43BC8820" w14:textId="77777777" w:rsidR="00217F5D" w:rsidRPr="00217F5D" w:rsidRDefault="00217F5D" w:rsidP="00217F5D">
      <w:pPr>
        <w:widowControl/>
        <w:autoSpaceDE/>
        <w:autoSpaceDN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>Численность работников аппарата управления (чел.) – 5,5</w:t>
      </w:r>
    </w:p>
    <w:p w14:paraId="32BF0692" w14:textId="77777777" w:rsidR="00217F5D" w:rsidRPr="00217F5D" w:rsidRDefault="00217F5D" w:rsidP="00217F5D">
      <w:pPr>
        <w:widowControl/>
        <w:autoSpaceDE/>
        <w:autoSpaceDN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>Фактически на 01.01.2025 (чел.) – 5,5</w:t>
      </w:r>
    </w:p>
    <w:p w14:paraId="656BEBCC" w14:textId="77777777" w:rsidR="00217F5D" w:rsidRPr="00217F5D" w:rsidRDefault="00217F5D" w:rsidP="00217F5D">
      <w:pPr>
        <w:widowControl/>
        <w:autoSpaceDE/>
        <w:autoSpaceDN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>Численность муниципальных служащих - 3,0</w:t>
      </w:r>
    </w:p>
    <w:p w14:paraId="7841EC5D" w14:textId="77777777" w:rsidR="00217F5D" w:rsidRPr="00217F5D" w:rsidRDefault="00217F5D" w:rsidP="00217F5D">
      <w:pPr>
        <w:widowControl/>
        <w:autoSpaceDE/>
        <w:autoSpaceDN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>Расходы на содержание аппарата управления (</w:t>
      </w:r>
      <w:proofErr w:type="spellStart"/>
      <w:r w:rsidRPr="00217F5D">
        <w:rPr>
          <w:sz w:val="24"/>
          <w:szCs w:val="24"/>
          <w:lang w:eastAsia="ru-RU"/>
        </w:rPr>
        <w:t>тыс.руб</w:t>
      </w:r>
      <w:proofErr w:type="spellEnd"/>
      <w:r w:rsidRPr="00217F5D">
        <w:rPr>
          <w:sz w:val="24"/>
          <w:szCs w:val="24"/>
          <w:lang w:eastAsia="ru-RU"/>
        </w:rPr>
        <w:t>.) план (год) – 3400,9</w:t>
      </w:r>
    </w:p>
    <w:p w14:paraId="1415A446" w14:textId="77777777" w:rsidR="00217F5D" w:rsidRPr="00217F5D" w:rsidRDefault="00217F5D" w:rsidP="00217F5D">
      <w:pPr>
        <w:widowControl/>
        <w:autoSpaceDE/>
        <w:autoSpaceDN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>По отчету на 01.01.2025 (</w:t>
      </w:r>
      <w:proofErr w:type="spellStart"/>
      <w:r w:rsidRPr="00217F5D">
        <w:rPr>
          <w:sz w:val="24"/>
          <w:szCs w:val="24"/>
          <w:lang w:eastAsia="ru-RU"/>
        </w:rPr>
        <w:t>тыс.руб</w:t>
      </w:r>
      <w:proofErr w:type="spellEnd"/>
      <w:r w:rsidRPr="00217F5D">
        <w:rPr>
          <w:sz w:val="24"/>
          <w:szCs w:val="24"/>
          <w:lang w:eastAsia="ru-RU"/>
        </w:rPr>
        <w:t>.) – 3343,98261</w:t>
      </w:r>
    </w:p>
    <w:p w14:paraId="1D4BC7E8" w14:textId="77777777" w:rsidR="00217F5D" w:rsidRPr="00217F5D" w:rsidRDefault="00217F5D" w:rsidP="00217F5D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>Расходы на денежное содержание</w:t>
      </w:r>
      <w:r w:rsidRPr="00217F5D">
        <w:rPr>
          <w:b/>
          <w:sz w:val="24"/>
          <w:szCs w:val="24"/>
          <w:lang w:eastAsia="ru-RU"/>
        </w:rPr>
        <w:t xml:space="preserve"> </w:t>
      </w:r>
      <w:r w:rsidRPr="00217F5D">
        <w:rPr>
          <w:sz w:val="24"/>
          <w:szCs w:val="24"/>
          <w:lang w:eastAsia="ru-RU"/>
        </w:rPr>
        <w:t>муниципальных служащих (</w:t>
      </w:r>
      <w:proofErr w:type="spellStart"/>
      <w:r w:rsidRPr="00217F5D">
        <w:rPr>
          <w:sz w:val="24"/>
          <w:szCs w:val="24"/>
          <w:lang w:eastAsia="ru-RU"/>
        </w:rPr>
        <w:t>тыс.руб</w:t>
      </w:r>
      <w:proofErr w:type="spellEnd"/>
      <w:r w:rsidRPr="00217F5D">
        <w:rPr>
          <w:sz w:val="24"/>
          <w:szCs w:val="24"/>
          <w:lang w:eastAsia="ru-RU"/>
        </w:rPr>
        <w:t>.) –1718,70261</w:t>
      </w:r>
    </w:p>
    <w:p w14:paraId="7F40C4C7" w14:textId="77777777" w:rsidR="00217F5D" w:rsidRPr="00217F5D" w:rsidRDefault="00217F5D" w:rsidP="00217F5D">
      <w:pPr>
        <w:widowControl/>
        <w:autoSpaceDE/>
        <w:autoSpaceDN/>
        <w:rPr>
          <w:sz w:val="24"/>
          <w:szCs w:val="24"/>
          <w:lang w:eastAsia="ru-RU"/>
        </w:rPr>
      </w:pPr>
    </w:p>
    <w:p w14:paraId="72C9FAA7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4A1AAA24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5B2E00C4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4BA5A4E8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B12BCFC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55468693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241BC7B2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29B5A393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62241FB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E463D09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28F86986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40652DB7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45553AA7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3B351C00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6B67720E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6ACFAC1E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07482022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6DB88228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D48254E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728CA93C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2F16B69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D429E27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3CDF6873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3CDA052B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470A8210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3BEA5A54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70900189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6165F422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674DA999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5064D165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1A9E5BC2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63C9A7A9" w14:textId="77777777" w:rsid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784C446B" w14:textId="77777777" w:rsidR="00217F5D" w:rsidRP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7038A399" w14:textId="77777777" w:rsidR="00217F5D" w:rsidRPr="00217F5D" w:rsidRDefault="00217F5D" w:rsidP="00217F5D">
      <w:pPr>
        <w:widowControl/>
        <w:autoSpaceDE/>
        <w:autoSpaceDN/>
        <w:jc w:val="center"/>
        <w:rPr>
          <w:b/>
          <w:lang w:eastAsia="ru-RU"/>
        </w:rPr>
      </w:pPr>
      <w:r w:rsidRPr="00217F5D">
        <w:rPr>
          <w:b/>
          <w:lang w:eastAsia="ru-RU"/>
        </w:rPr>
        <w:t>Пояснительная записка</w:t>
      </w:r>
    </w:p>
    <w:p w14:paraId="47E91400" w14:textId="20E9B85B" w:rsidR="00217F5D" w:rsidRPr="00217F5D" w:rsidRDefault="00217F5D" w:rsidP="00217F5D">
      <w:pPr>
        <w:widowControl/>
        <w:autoSpaceDE/>
        <w:autoSpaceDN/>
        <w:jc w:val="center"/>
        <w:rPr>
          <w:b/>
          <w:lang w:eastAsia="ru-RU"/>
        </w:rPr>
      </w:pPr>
      <w:r w:rsidRPr="00217F5D">
        <w:rPr>
          <w:b/>
          <w:lang w:eastAsia="ru-RU"/>
        </w:rPr>
        <w:t xml:space="preserve">к отчету об исполнении бюджета </w:t>
      </w:r>
    </w:p>
    <w:p w14:paraId="53B121BC" w14:textId="77777777" w:rsidR="00217F5D" w:rsidRPr="00217F5D" w:rsidRDefault="00217F5D" w:rsidP="00217F5D">
      <w:pPr>
        <w:widowControl/>
        <w:autoSpaceDE/>
        <w:autoSpaceDN/>
        <w:jc w:val="center"/>
        <w:rPr>
          <w:b/>
          <w:lang w:eastAsia="ru-RU"/>
        </w:rPr>
      </w:pPr>
      <w:r w:rsidRPr="00217F5D">
        <w:rPr>
          <w:b/>
          <w:lang w:eastAsia="ru-RU"/>
        </w:rPr>
        <w:t>Турбинного сельского поселения за 2024 год</w:t>
      </w:r>
    </w:p>
    <w:p w14:paraId="4D680C0D" w14:textId="77777777" w:rsidR="00217F5D" w:rsidRPr="00217F5D" w:rsidRDefault="00217F5D" w:rsidP="00217F5D">
      <w:pPr>
        <w:widowControl/>
        <w:autoSpaceDE/>
        <w:autoSpaceDN/>
        <w:jc w:val="center"/>
        <w:rPr>
          <w:b/>
          <w:lang w:eastAsia="ru-RU"/>
        </w:rPr>
      </w:pPr>
    </w:p>
    <w:p w14:paraId="2BA33800" w14:textId="77777777" w:rsidR="00217F5D" w:rsidRPr="00217F5D" w:rsidRDefault="00217F5D" w:rsidP="00217F5D">
      <w:pPr>
        <w:widowControl/>
        <w:autoSpaceDE/>
        <w:autoSpaceDN/>
        <w:jc w:val="center"/>
        <w:rPr>
          <w:b/>
          <w:lang w:eastAsia="ru-RU"/>
        </w:rPr>
      </w:pPr>
      <w:r w:rsidRPr="00217F5D">
        <w:rPr>
          <w:b/>
          <w:lang w:eastAsia="ru-RU"/>
        </w:rPr>
        <w:t>Общие положения.</w:t>
      </w:r>
    </w:p>
    <w:p w14:paraId="2FA81358" w14:textId="77777777" w:rsidR="00217F5D" w:rsidRPr="00217F5D" w:rsidRDefault="00217F5D" w:rsidP="00217F5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>Руководствуясь Бюджетным кодексом Российской Федерации, Положения о бюджетном процессе в Турбинном сельском поселении, утвержденного решением Совета депутатов от 09.04.2014 № 172, решением Совета депутатов Турбинного сельского поселения от 22.11.2024  № 148 «О передаче полномочий по осуществлению внешнего муниципального финансового контроля на 2025 год» и на основании соглашения от 28.12.2024 № 5 «О передаче полномочий по осуществлению внешнего муниципального финансового контроля на 2025 год» бухгалтерией Администрации Турбинного сельского поселения подготовлен отчет об исполнении бюджета Турбинного сельского поселения за 2024 год и представлен на проверку в Контрольно-счетную комиссию Окуловского муниципального района.</w:t>
      </w:r>
    </w:p>
    <w:p w14:paraId="5DFAEB69" w14:textId="77777777" w:rsidR="00217F5D" w:rsidRPr="00217F5D" w:rsidRDefault="00217F5D" w:rsidP="00217F5D">
      <w:pPr>
        <w:widowControl/>
        <w:autoSpaceDE/>
        <w:autoSpaceDN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26102E" w14:textId="77777777" w:rsidR="00217F5D" w:rsidRPr="00217F5D" w:rsidRDefault="00217F5D" w:rsidP="00217F5D">
      <w:pPr>
        <w:widowControl/>
        <w:autoSpaceDE/>
        <w:autoSpaceDN/>
        <w:jc w:val="both"/>
        <w:rPr>
          <w:lang w:eastAsia="ru-RU"/>
        </w:rPr>
      </w:pPr>
      <w:r w:rsidRPr="00217F5D">
        <w:rPr>
          <w:lang w:eastAsia="ru-RU"/>
        </w:rPr>
        <w:t xml:space="preserve">     </w:t>
      </w:r>
    </w:p>
    <w:p w14:paraId="1547AA47" w14:textId="77777777" w:rsidR="00217F5D" w:rsidRPr="00217F5D" w:rsidRDefault="00217F5D" w:rsidP="00217F5D">
      <w:pPr>
        <w:widowControl/>
        <w:autoSpaceDE/>
        <w:autoSpaceDN/>
        <w:jc w:val="center"/>
        <w:rPr>
          <w:lang w:eastAsia="ru-RU"/>
        </w:rPr>
      </w:pPr>
      <w:r w:rsidRPr="00217F5D">
        <w:rPr>
          <w:b/>
          <w:sz w:val="24"/>
          <w:szCs w:val="24"/>
          <w:lang w:eastAsia="ru-RU"/>
        </w:rPr>
        <w:t>Анализ нормативно-правовой базы</w:t>
      </w:r>
    </w:p>
    <w:p w14:paraId="795C191E" w14:textId="41523BB9" w:rsidR="00217F5D" w:rsidRPr="00217F5D" w:rsidRDefault="00217F5D" w:rsidP="00217F5D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 xml:space="preserve">        Решением Совета депутатов от 27.12.2024 № 121 «О бюджете Турбинного сельского поселения на 2024 год и плановый период 2025 и 2026 годов» (далее - Решение о бюджете) бюджет утвержден в соответствии со статьей 187 БК РФ до начала финансового года. </w:t>
      </w:r>
    </w:p>
    <w:p w14:paraId="5D3C7DFF" w14:textId="77777777" w:rsidR="00217F5D" w:rsidRPr="00217F5D" w:rsidRDefault="00217F5D" w:rsidP="00217F5D">
      <w:pPr>
        <w:widowControl/>
        <w:autoSpaceDE/>
        <w:autoSpaceDN/>
        <w:jc w:val="both"/>
        <w:rPr>
          <w:lang w:eastAsia="ru-RU"/>
        </w:rPr>
      </w:pPr>
    </w:p>
    <w:p w14:paraId="74BA8144" w14:textId="77777777" w:rsidR="00217F5D" w:rsidRPr="00217F5D" w:rsidRDefault="00217F5D" w:rsidP="00217F5D">
      <w:pPr>
        <w:widowControl/>
        <w:autoSpaceDE/>
        <w:autoSpaceDN/>
        <w:jc w:val="center"/>
        <w:rPr>
          <w:b/>
          <w:lang w:eastAsia="ru-RU"/>
        </w:rPr>
      </w:pPr>
      <w:r w:rsidRPr="00217F5D">
        <w:rPr>
          <w:b/>
          <w:lang w:eastAsia="ru-RU"/>
        </w:rPr>
        <w:t>Основные показатели исполнения бюджета</w:t>
      </w:r>
    </w:p>
    <w:p w14:paraId="31FE018B" w14:textId="77777777" w:rsidR="00217F5D" w:rsidRPr="00217F5D" w:rsidRDefault="00217F5D" w:rsidP="00217F5D">
      <w:pPr>
        <w:widowControl/>
        <w:autoSpaceDE/>
        <w:autoSpaceDN/>
        <w:jc w:val="center"/>
        <w:rPr>
          <w:b/>
          <w:lang w:eastAsia="ru-RU"/>
        </w:rPr>
      </w:pPr>
      <w:r w:rsidRPr="00217F5D">
        <w:rPr>
          <w:b/>
          <w:lang w:eastAsia="ru-RU"/>
        </w:rPr>
        <w:t>Турбинного сельского поселения</w:t>
      </w:r>
    </w:p>
    <w:p w14:paraId="788E0470" w14:textId="77777777" w:rsidR="00217F5D" w:rsidRPr="00217F5D" w:rsidRDefault="00217F5D" w:rsidP="00217F5D">
      <w:pPr>
        <w:widowControl/>
        <w:autoSpaceDE/>
        <w:autoSpaceDN/>
        <w:jc w:val="center"/>
        <w:rPr>
          <w:b/>
          <w:lang w:eastAsia="ru-RU"/>
        </w:rPr>
      </w:pPr>
    </w:p>
    <w:p w14:paraId="7B4D3FCF" w14:textId="30FF8032" w:rsidR="00217F5D" w:rsidRPr="00217F5D" w:rsidRDefault="00217F5D" w:rsidP="00217F5D">
      <w:pPr>
        <w:widowControl/>
        <w:tabs>
          <w:tab w:val="left" w:pos="567"/>
          <w:tab w:val="left" w:pos="2625"/>
        </w:tabs>
        <w:autoSpaceDE/>
        <w:autoSpaceDN/>
        <w:jc w:val="both"/>
        <w:rPr>
          <w:sz w:val="24"/>
          <w:szCs w:val="24"/>
          <w:lang w:eastAsia="ru-RU"/>
        </w:rPr>
      </w:pPr>
      <w:r w:rsidRPr="00217F5D">
        <w:rPr>
          <w:b/>
          <w:sz w:val="24"/>
          <w:szCs w:val="24"/>
          <w:lang w:eastAsia="ru-RU"/>
        </w:rPr>
        <w:t xml:space="preserve">     </w:t>
      </w:r>
      <w:r w:rsidRPr="00217F5D">
        <w:rPr>
          <w:sz w:val="24"/>
          <w:szCs w:val="24"/>
          <w:lang w:eastAsia="ru-RU"/>
        </w:rPr>
        <w:t xml:space="preserve">  В   2024 году в бюджет   Турбинного   сельского   поселения   изменения    вносились   дважды</w:t>
      </w:r>
    </w:p>
    <w:p w14:paraId="5D95E39B" w14:textId="77777777" w:rsidR="00217F5D" w:rsidRPr="00217F5D" w:rsidRDefault="00217F5D" w:rsidP="00217F5D">
      <w:pPr>
        <w:widowControl/>
        <w:tabs>
          <w:tab w:val="left" w:pos="567"/>
          <w:tab w:val="left" w:pos="2625"/>
        </w:tabs>
        <w:autoSpaceDE/>
        <w:autoSpaceDN/>
        <w:jc w:val="both"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 xml:space="preserve">(решения Совета депутатов от 29.05.2024 № 133, от 27.12.2024 № 150). Согласно последней редакции доходная часть бюджета поселения составила 5 544,0 </w:t>
      </w:r>
      <w:proofErr w:type="spellStart"/>
      <w:proofErr w:type="gramStart"/>
      <w:r w:rsidRPr="00217F5D">
        <w:rPr>
          <w:sz w:val="24"/>
          <w:szCs w:val="24"/>
          <w:lang w:eastAsia="ru-RU"/>
        </w:rPr>
        <w:t>тыс.рублей</w:t>
      </w:r>
      <w:proofErr w:type="spellEnd"/>
      <w:proofErr w:type="gramEnd"/>
      <w:r w:rsidRPr="00217F5D">
        <w:rPr>
          <w:sz w:val="24"/>
          <w:szCs w:val="24"/>
          <w:lang w:eastAsia="ru-RU"/>
        </w:rPr>
        <w:t xml:space="preserve">, расходная часть - 6 459,9 </w:t>
      </w:r>
      <w:proofErr w:type="spellStart"/>
      <w:r w:rsidRPr="00217F5D">
        <w:rPr>
          <w:sz w:val="24"/>
          <w:szCs w:val="24"/>
          <w:lang w:eastAsia="ru-RU"/>
        </w:rPr>
        <w:t>тыс.рублей</w:t>
      </w:r>
      <w:proofErr w:type="spellEnd"/>
      <w:r w:rsidRPr="00217F5D">
        <w:rPr>
          <w:sz w:val="24"/>
          <w:szCs w:val="24"/>
          <w:lang w:eastAsia="ru-RU"/>
        </w:rPr>
        <w:t xml:space="preserve">, дефицит бюджета  -  915,9 </w:t>
      </w:r>
      <w:proofErr w:type="spellStart"/>
      <w:r w:rsidRPr="00217F5D">
        <w:rPr>
          <w:sz w:val="24"/>
          <w:szCs w:val="24"/>
          <w:lang w:eastAsia="ru-RU"/>
        </w:rPr>
        <w:t>тыс.рублей</w:t>
      </w:r>
      <w:proofErr w:type="spellEnd"/>
    </w:p>
    <w:p w14:paraId="5A499171" w14:textId="77777777" w:rsidR="00217F5D" w:rsidRPr="00217F5D" w:rsidRDefault="00217F5D" w:rsidP="00217F5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 xml:space="preserve">      Исполнение показателей бюджета Турбинного сельского поселения приведено в таблице № 1.</w:t>
      </w:r>
    </w:p>
    <w:p w14:paraId="535D779D" w14:textId="77777777" w:rsidR="00217F5D" w:rsidRPr="00217F5D" w:rsidRDefault="00217F5D" w:rsidP="00217F5D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 xml:space="preserve"> </w:t>
      </w:r>
      <w:r w:rsidRPr="00217F5D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Таблица № 1, </w:t>
      </w:r>
      <w:proofErr w:type="spellStart"/>
      <w:r w:rsidRPr="00217F5D">
        <w:rPr>
          <w:lang w:eastAsia="ru-RU"/>
        </w:rPr>
        <w:t>тыс.руб</w:t>
      </w:r>
      <w:proofErr w:type="spellEnd"/>
      <w:r w:rsidRPr="00217F5D">
        <w:rPr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2032"/>
        <w:gridCol w:w="1895"/>
        <w:gridCol w:w="983"/>
        <w:gridCol w:w="2583"/>
      </w:tblGrid>
      <w:tr w:rsidR="00217F5D" w:rsidRPr="00217F5D" w14:paraId="3C679E36" w14:textId="77777777" w:rsidTr="007E4586">
        <w:trPr>
          <w:trHeight w:val="255"/>
        </w:trPr>
        <w:tc>
          <w:tcPr>
            <w:tcW w:w="2083" w:type="dxa"/>
            <w:vMerge w:val="restart"/>
          </w:tcPr>
          <w:p w14:paraId="43C29A8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Показатель</w:t>
            </w:r>
          </w:p>
        </w:tc>
        <w:tc>
          <w:tcPr>
            <w:tcW w:w="2119" w:type="dxa"/>
            <w:vMerge w:val="restart"/>
          </w:tcPr>
          <w:p w14:paraId="1BAEF461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Первоначальный</w:t>
            </w:r>
          </w:p>
          <w:p w14:paraId="21E1DDB8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план</w:t>
            </w:r>
          </w:p>
        </w:tc>
        <w:tc>
          <w:tcPr>
            <w:tcW w:w="2092" w:type="dxa"/>
            <w:vMerge w:val="restart"/>
          </w:tcPr>
          <w:p w14:paraId="7103A353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Уточненный план</w:t>
            </w:r>
          </w:p>
          <w:p w14:paraId="339D8BE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На 31.12.2024</w:t>
            </w:r>
          </w:p>
        </w:tc>
        <w:tc>
          <w:tcPr>
            <w:tcW w:w="4162" w:type="dxa"/>
            <w:gridSpan w:val="2"/>
          </w:tcPr>
          <w:p w14:paraId="3E0E0F2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Исполнено</w:t>
            </w:r>
          </w:p>
        </w:tc>
      </w:tr>
      <w:tr w:rsidR="00217F5D" w:rsidRPr="00217F5D" w14:paraId="19E08FFB" w14:textId="77777777" w:rsidTr="007E4586">
        <w:trPr>
          <w:trHeight w:val="285"/>
        </w:trPr>
        <w:tc>
          <w:tcPr>
            <w:tcW w:w="2083" w:type="dxa"/>
            <w:vMerge/>
          </w:tcPr>
          <w:p w14:paraId="6E2D580E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119" w:type="dxa"/>
            <w:vMerge/>
          </w:tcPr>
          <w:p w14:paraId="5C97F42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092" w:type="dxa"/>
            <w:vMerge/>
          </w:tcPr>
          <w:p w14:paraId="4C7DE803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048" w:type="dxa"/>
          </w:tcPr>
          <w:p w14:paraId="153A9A40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%</w:t>
            </w:r>
          </w:p>
        </w:tc>
        <w:tc>
          <w:tcPr>
            <w:tcW w:w="3114" w:type="dxa"/>
          </w:tcPr>
          <w:p w14:paraId="043C56F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сумма</w:t>
            </w:r>
          </w:p>
        </w:tc>
      </w:tr>
      <w:tr w:rsidR="00217F5D" w:rsidRPr="00217F5D" w14:paraId="100CF9C1" w14:textId="77777777" w:rsidTr="007E4586">
        <w:tc>
          <w:tcPr>
            <w:tcW w:w="2083" w:type="dxa"/>
          </w:tcPr>
          <w:p w14:paraId="570052A5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Доходы</w:t>
            </w:r>
          </w:p>
        </w:tc>
        <w:tc>
          <w:tcPr>
            <w:tcW w:w="2119" w:type="dxa"/>
          </w:tcPr>
          <w:p w14:paraId="426F6234" w14:textId="77777777" w:rsidR="00217F5D" w:rsidRPr="00217F5D" w:rsidRDefault="00217F5D" w:rsidP="00217F5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5 543,825</w:t>
            </w:r>
          </w:p>
        </w:tc>
        <w:tc>
          <w:tcPr>
            <w:tcW w:w="2092" w:type="dxa"/>
          </w:tcPr>
          <w:p w14:paraId="46172BB3" w14:textId="77777777" w:rsidR="00217F5D" w:rsidRPr="00217F5D" w:rsidRDefault="00217F5D" w:rsidP="00217F5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5 544,0</w:t>
            </w:r>
          </w:p>
        </w:tc>
        <w:tc>
          <w:tcPr>
            <w:tcW w:w="1048" w:type="dxa"/>
          </w:tcPr>
          <w:p w14:paraId="01F43E75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106,80</w:t>
            </w:r>
          </w:p>
        </w:tc>
        <w:tc>
          <w:tcPr>
            <w:tcW w:w="3114" w:type="dxa"/>
          </w:tcPr>
          <w:p w14:paraId="120CCC7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5920,87442</w:t>
            </w:r>
          </w:p>
        </w:tc>
      </w:tr>
      <w:tr w:rsidR="00217F5D" w:rsidRPr="00217F5D" w14:paraId="548D5982" w14:textId="77777777" w:rsidTr="007E4586">
        <w:tc>
          <w:tcPr>
            <w:tcW w:w="2083" w:type="dxa"/>
          </w:tcPr>
          <w:p w14:paraId="5CD629A4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Расходы</w:t>
            </w:r>
          </w:p>
        </w:tc>
        <w:tc>
          <w:tcPr>
            <w:tcW w:w="2119" w:type="dxa"/>
          </w:tcPr>
          <w:p w14:paraId="1F087230" w14:textId="77777777" w:rsidR="00217F5D" w:rsidRPr="00217F5D" w:rsidRDefault="00217F5D" w:rsidP="00217F5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5 742,825</w:t>
            </w:r>
          </w:p>
        </w:tc>
        <w:tc>
          <w:tcPr>
            <w:tcW w:w="2092" w:type="dxa"/>
          </w:tcPr>
          <w:p w14:paraId="22116DB6" w14:textId="77777777" w:rsidR="00217F5D" w:rsidRPr="00217F5D" w:rsidRDefault="00217F5D" w:rsidP="00217F5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6 459,9</w:t>
            </w:r>
          </w:p>
        </w:tc>
        <w:tc>
          <w:tcPr>
            <w:tcW w:w="1048" w:type="dxa"/>
          </w:tcPr>
          <w:p w14:paraId="11AAA388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93,39</w:t>
            </w:r>
          </w:p>
        </w:tc>
        <w:tc>
          <w:tcPr>
            <w:tcW w:w="3114" w:type="dxa"/>
          </w:tcPr>
          <w:p w14:paraId="5A5045A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6032,68475</w:t>
            </w:r>
          </w:p>
        </w:tc>
      </w:tr>
      <w:tr w:rsidR="00217F5D" w:rsidRPr="00217F5D" w14:paraId="56DC147A" w14:textId="77777777" w:rsidTr="007E4586">
        <w:tc>
          <w:tcPr>
            <w:tcW w:w="2083" w:type="dxa"/>
          </w:tcPr>
          <w:p w14:paraId="4DAFA665" w14:textId="01597C7E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Дефицит</w:t>
            </w:r>
            <w:r>
              <w:rPr>
                <w:lang w:eastAsia="ru-RU"/>
              </w:rPr>
              <w:t xml:space="preserve"> </w:t>
            </w:r>
            <w:r w:rsidRPr="00217F5D">
              <w:rPr>
                <w:lang w:eastAsia="ru-RU"/>
              </w:rPr>
              <w:t>(-), профицит (+)</w:t>
            </w:r>
          </w:p>
        </w:tc>
        <w:tc>
          <w:tcPr>
            <w:tcW w:w="2119" w:type="dxa"/>
          </w:tcPr>
          <w:p w14:paraId="668F462F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-199,0</w:t>
            </w:r>
          </w:p>
        </w:tc>
        <w:tc>
          <w:tcPr>
            <w:tcW w:w="2092" w:type="dxa"/>
          </w:tcPr>
          <w:p w14:paraId="21845C95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-915,9</w:t>
            </w:r>
          </w:p>
        </w:tc>
        <w:tc>
          <w:tcPr>
            <w:tcW w:w="1048" w:type="dxa"/>
          </w:tcPr>
          <w:p w14:paraId="6DE07BFE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114" w:type="dxa"/>
          </w:tcPr>
          <w:p w14:paraId="5801C47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-111,81033</w:t>
            </w:r>
          </w:p>
        </w:tc>
      </w:tr>
    </w:tbl>
    <w:p w14:paraId="540A6C14" w14:textId="77777777" w:rsidR="00217F5D" w:rsidRPr="00217F5D" w:rsidRDefault="00217F5D" w:rsidP="00217F5D">
      <w:pPr>
        <w:widowControl/>
        <w:autoSpaceDE/>
        <w:autoSpaceDN/>
        <w:rPr>
          <w:lang w:eastAsia="ru-RU"/>
        </w:rPr>
      </w:pPr>
    </w:p>
    <w:p w14:paraId="2EE11A5A" w14:textId="1079F197" w:rsidR="00217F5D" w:rsidRPr="00217F5D" w:rsidRDefault="00217F5D" w:rsidP="00217F5D">
      <w:pPr>
        <w:widowControl/>
        <w:autoSpaceDE/>
        <w:autoSpaceDN/>
        <w:jc w:val="both"/>
        <w:rPr>
          <w:lang w:eastAsia="ru-RU"/>
        </w:rPr>
      </w:pPr>
      <w:r w:rsidRPr="00217F5D">
        <w:rPr>
          <w:sz w:val="24"/>
          <w:szCs w:val="24"/>
          <w:lang w:eastAsia="ru-RU"/>
        </w:rPr>
        <w:t xml:space="preserve">         По итогам 2024 года доходная часть бюджета поселения исполнена на 106,80 %, что   в   денежном выражении 5 млн. 920,87442 тыс. рублей. План по расходам исполнен на 93,39 %, что в денежном выражении составляет 6 млн. 32,68475 </w:t>
      </w:r>
      <w:proofErr w:type="spellStart"/>
      <w:proofErr w:type="gramStart"/>
      <w:r w:rsidRPr="00217F5D">
        <w:rPr>
          <w:sz w:val="24"/>
          <w:szCs w:val="24"/>
          <w:lang w:eastAsia="ru-RU"/>
        </w:rPr>
        <w:t>тыс.рублей</w:t>
      </w:r>
      <w:proofErr w:type="spellEnd"/>
      <w:proofErr w:type="gramEnd"/>
      <w:r w:rsidRPr="00217F5D">
        <w:rPr>
          <w:sz w:val="24"/>
          <w:szCs w:val="24"/>
          <w:lang w:eastAsia="ru-RU"/>
        </w:rPr>
        <w:t xml:space="preserve">, дефицит бюджета – 111,81033 </w:t>
      </w:r>
      <w:proofErr w:type="spellStart"/>
      <w:r w:rsidRPr="00217F5D">
        <w:rPr>
          <w:sz w:val="24"/>
          <w:szCs w:val="24"/>
          <w:lang w:eastAsia="ru-RU"/>
        </w:rPr>
        <w:t>тыс.рублей</w:t>
      </w:r>
      <w:proofErr w:type="spellEnd"/>
      <w:r w:rsidRPr="00217F5D">
        <w:rPr>
          <w:lang w:eastAsia="ru-RU"/>
        </w:rPr>
        <w:t>.</w:t>
      </w:r>
    </w:p>
    <w:p w14:paraId="0CBCB56E" w14:textId="77777777" w:rsidR="00217F5D" w:rsidRPr="00217F5D" w:rsidRDefault="00217F5D" w:rsidP="00217F5D">
      <w:pPr>
        <w:widowControl/>
        <w:autoSpaceDE/>
        <w:autoSpaceDN/>
        <w:jc w:val="both"/>
        <w:rPr>
          <w:lang w:eastAsia="ru-RU"/>
        </w:rPr>
      </w:pPr>
    </w:p>
    <w:p w14:paraId="3E89026B" w14:textId="77777777" w:rsidR="00217F5D" w:rsidRPr="00217F5D" w:rsidRDefault="00217F5D" w:rsidP="00217F5D">
      <w:pPr>
        <w:widowControl/>
        <w:autoSpaceDE/>
        <w:autoSpaceDN/>
        <w:jc w:val="center"/>
        <w:rPr>
          <w:b/>
          <w:lang w:eastAsia="ru-RU"/>
        </w:rPr>
      </w:pPr>
      <w:r w:rsidRPr="00217F5D">
        <w:rPr>
          <w:b/>
          <w:lang w:eastAsia="ru-RU"/>
        </w:rPr>
        <w:t>Анализ исполнения доходной части бюджета Турбинного сельского поселения</w:t>
      </w:r>
    </w:p>
    <w:p w14:paraId="292EAB53" w14:textId="77777777" w:rsidR="00217F5D" w:rsidRPr="00217F5D" w:rsidRDefault="00217F5D" w:rsidP="00217F5D">
      <w:pPr>
        <w:widowControl/>
        <w:autoSpaceDE/>
        <w:autoSpaceDN/>
        <w:jc w:val="center"/>
        <w:rPr>
          <w:b/>
          <w:lang w:eastAsia="ru-RU"/>
        </w:rPr>
      </w:pPr>
    </w:p>
    <w:p w14:paraId="7E6F4A91" w14:textId="77777777" w:rsidR="00217F5D" w:rsidRPr="00217F5D" w:rsidRDefault="00217F5D" w:rsidP="00217F5D">
      <w:pPr>
        <w:widowControl/>
        <w:autoSpaceDE/>
        <w:autoSpaceDN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 xml:space="preserve"> Исполнение показателей доходной части бюджета Турбинного сельского поселения приведено в таблице № 2. </w:t>
      </w:r>
    </w:p>
    <w:p w14:paraId="0E8C9E74" w14:textId="77777777" w:rsidR="00217F5D" w:rsidRPr="00217F5D" w:rsidRDefault="00217F5D" w:rsidP="00217F5D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217F5D">
        <w:rPr>
          <w:sz w:val="16"/>
          <w:szCs w:val="16"/>
          <w:lang w:eastAsia="ru-RU"/>
        </w:rPr>
        <w:t>таблица №2</w:t>
      </w:r>
    </w:p>
    <w:tbl>
      <w:tblPr>
        <w:tblW w:w="1049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266"/>
        <w:gridCol w:w="1559"/>
        <w:gridCol w:w="1134"/>
        <w:gridCol w:w="1417"/>
        <w:gridCol w:w="1134"/>
        <w:gridCol w:w="993"/>
        <w:gridCol w:w="992"/>
      </w:tblGrid>
      <w:tr w:rsidR="00217F5D" w:rsidRPr="00217F5D" w14:paraId="11ABAA40" w14:textId="77777777" w:rsidTr="007E4586">
        <w:trPr>
          <w:trHeight w:val="471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2B2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Виды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3E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Исполнение за 2023 год,</w:t>
            </w:r>
          </w:p>
          <w:p w14:paraId="1831A841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17F5D">
              <w:rPr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217F5D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09423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A5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217F5D">
              <w:rPr>
                <w:b/>
                <w:sz w:val="20"/>
                <w:szCs w:val="20"/>
                <w:lang w:eastAsia="ru-RU"/>
              </w:rPr>
              <w:t>Темп роста</w:t>
            </w:r>
          </w:p>
          <w:p w14:paraId="3C9DED76" w14:textId="30E7D712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0"/>
                <w:szCs w:val="20"/>
                <w:lang w:eastAsia="ru-RU"/>
              </w:rPr>
              <w:t xml:space="preserve"> к уровню2023</w:t>
            </w:r>
            <w:r w:rsidR="00563F4D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217F5D">
              <w:rPr>
                <w:b/>
                <w:sz w:val="20"/>
                <w:szCs w:val="20"/>
                <w:lang w:eastAsia="ru-RU"/>
              </w:rPr>
              <w:t>года,</w:t>
            </w:r>
            <w:r w:rsidR="00563F4D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217F5D">
              <w:rPr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217F5D" w:rsidRPr="00217F5D" w14:paraId="5396C1BE" w14:textId="77777777" w:rsidTr="007E4586">
        <w:trPr>
          <w:trHeight w:val="832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1FB0" w14:textId="77777777" w:rsidR="00217F5D" w:rsidRPr="00217F5D" w:rsidRDefault="00217F5D" w:rsidP="00217F5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4C86" w14:textId="77777777" w:rsidR="00217F5D" w:rsidRPr="00217F5D" w:rsidRDefault="00217F5D" w:rsidP="00217F5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78342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План,</w:t>
            </w:r>
          </w:p>
          <w:p w14:paraId="1843258A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17F5D">
              <w:rPr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217F5D">
              <w:rPr>
                <w:b/>
                <w:sz w:val="24"/>
                <w:szCs w:val="24"/>
                <w:lang w:eastAsia="ru-RU"/>
              </w:rPr>
              <w:t>.</w:t>
            </w:r>
          </w:p>
          <w:p w14:paraId="6303D93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07C7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17F5D">
              <w:rPr>
                <w:b/>
                <w:sz w:val="24"/>
                <w:szCs w:val="24"/>
                <w:lang w:eastAsia="ru-RU"/>
              </w:rPr>
              <w:t>Исполне</w:t>
            </w:r>
            <w:proofErr w:type="spellEnd"/>
            <w:r w:rsidRPr="00217F5D">
              <w:rPr>
                <w:b/>
                <w:sz w:val="24"/>
                <w:szCs w:val="24"/>
                <w:lang w:eastAsia="ru-RU"/>
              </w:rPr>
              <w:t>-</w:t>
            </w:r>
          </w:p>
          <w:p w14:paraId="7EA3B7D8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17F5D">
              <w:rPr>
                <w:b/>
                <w:sz w:val="24"/>
                <w:szCs w:val="24"/>
                <w:lang w:eastAsia="ru-RU"/>
              </w:rPr>
              <w:t>ние</w:t>
            </w:r>
            <w:proofErr w:type="spellEnd"/>
            <w:r w:rsidRPr="00217F5D">
              <w:rPr>
                <w:b/>
                <w:sz w:val="24"/>
                <w:szCs w:val="24"/>
                <w:lang w:eastAsia="ru-RU"/>
              </w:rPr>
              <w:t>,</w:t>
            </w:r>
          </w:p>
          <w:p w14:paraId="69D0D8C5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17F5D">
              <w:rPr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217F5D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8EEC9" w14:textId="4BD1CB06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17F5D">
              <w:rPr>
                <w:b/>
                <w:sz w:val="24"/>
                <w:szCs w:val="24"/>
                <w:lang w:eastAsia="ru-RU"/>
              </w:rPr>
              <w:t>Струкура</w:t>
            </w:r>
            <w:proofErr w:type="spellEnd"/>
            <w:r w:rsidRPr="00217F5D">
              <w:rPr>
                <w:b/>
                <w:sz w:val="24"/>
                <w:szCs w:val="24"/>
                <w:lang w:eastAsia="ru-RU"/>
              </w:rPr>
              <w:t>,</w:t>
            </w:r>
          </w:p>
          <w:p w14:paraId="338D5A1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6836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%</w:t>
            </w:r>
          </w:p>
          <w:p w14:paraId="6AAC6FE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217F5D">
              <w:rPr>
                <w:b/>
                <w:sz w:val="24"/>
                <w:szCs w:val="24"/>
                <w:lang w:eastAsia="ru-RU"/>
              </w:rPr>
              <w:t>Испол</w:t>
            </w:r>
            <w:proofErr w:type="spellEnd"/>
            <w:r w:rsidRPr="00217F5D">
              <w:rPr>
                <w:b/>
                <w:sz w:val="24"/>
                <w:szCs w:val="24"/>
                <w:lang w:eastAsia="ru-RU"/>
              </w:rPr>
              <w:t>-</w:t>
            </w:r>
          </w:p>
          <w:p w14:paraId="744D7DBA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4B18" w14:textId="77777777" w:rsidR="00217F5D" w:rsidRPr="00217F5D" w:rsidRDefault="00217F5D" w:rsidP="00217F5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217F5D" w:rsidRPr="00217F5D" w14:paraId="1C49AF58" w14:textId="77777777" w:rsidTr="007E4586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70AF" w14:textId="77777777" w:rsidR="00217F5D" w:rsidRPr="00217F5D" w:rsidRDefault="00217F5D" w:rsidP="00217F5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6E18A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2250,20279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71732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bCs/>
                <w:sz w:val="24"/>
                <w:szCs w:val="24"/>
                <w:lang w:eastAsia="ru-RU"/>
              </w:rPr>
              <w:t>1989,6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8525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2370,77442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DCE2E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35,89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BB0B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8658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105,36</w:t>
            </w:r>
          </w:p>
        </w:tc>
      </w:tr>
      <w:tr w:rsidR="00217F5D" w:rsidRPr="00217F5D" w14:paraId="29146DD3" w14:textId="77777777" w:rsidTr="007E4586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807C" w14:textId="77777777" w:rsidR="00217F5D" w:rsidRPr="00217F5D" w:rsidRDefault="00217F5D" w:rsidP="00217F5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5F3C1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67,43608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523B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89713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87B1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6C3E5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1E4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217F5D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217F5D" w:rsidRPr="00217F5D" w14:paraId="2A9A31D0" w14:textId="77777777" w:rsidTr="007E4586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FDF0" w14:textId="77777777" w:rsidR="00217F5D" w:rsidRPr="00217F5D" w:rsidRDefault="00217F5D" w:rsidP="00217F5D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217F5D">
              <w:rPr>
                <w:i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BA233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17F5D">
              <w:rPr>
                <w:i/>
                <w:sz w:val="24"/>
                <w:szCs w:val="24"/>
                <w:lang w:eastAsia="ru-RU"/>
              </w:rPr>
              <w:t>2317,63887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A5958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17F5D">
              <w:rPr>
                <w:i/>
                <w:sz w:val="24"/>
                <w:szCs w:val="24"/>
                <w:lang w:eastAsia="ru-RU"/>
              </w:rPr>
              <w:t>1993,9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23E23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17F5D">
              <w:rPr>
                <w:i/>
                <w:sz w:val="24"/>
                <w:szCs w:val="24"/>
                <w:lang w:eastAsia="ru-RU"/>
              </w:rPr>
              <w:t>2370,77442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6B542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17F5D">
              <w:rPr>
                <w:b/>
                <w:i/>
                <w:sz w:val="24"/>
                <w:szCs w:val="24"/>
                <w:lang w:eastAsia="ru-RU"/>
              </w:rPr>
              <w:t>35,96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47812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17F5D">
              <w:rPr>
                <w:i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F353D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17F5D">
              <w:rPr>
                <w:i/>
                <w:sz w:val="24"/>
                <w:szCs w:val="24"/>
                <w:lang w:eastAsia="ru-RU"/>
              </w:rPr>
              <w:t>102,29</w:t>
            </w:r>
          </w:p>
        </w:tc>
      </w:tr>
      <w:tr w:rsidR="00217F5D" w:rsidRPr="00217F5D" w14:paraId="59CF4428" w14:textId="77777777" w:rsidTr="007E4586">
        <w:trPr>
          <w:trHeight w:val="443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CB6E" w14:textId="77777777" w:rsidR="00217F5D" w:rsidRPr="00217F5D" w:rsidRDefault="00217F5D" w:rsidP="00217F5D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217F5D">
              <w:rPr>
                <w:i/>
                <w:sz w:val="24"/>
                <w:szCs w:val="24"/>
                <w:lang w:eastAsia="ru-RU"/>
              </w:rPr>
              <w:t xml:space="preserve">Безвозмездные поступления,  </w:t>
            </w:r>
          </w:p>
          <w:p w14:paraId="5A0A371E" w14:textId="77777777" w:rsidR="00217F5D" w:rsidRPr="00217F5D" w:rsidRDefault="00217F5D" w:rsidP="00217F5D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eastAsia="ru-RU"/>
              </w:rPr>
            </w:pPr>
            <w:r w:rsidRPr="00217F5D">
              <w:rPr>
                <w:i/>
                <w:sz w:val="24"/>
                <w:szCs w:val="24"/>
                <w:lang w:eastAsia="ru-RU"/>
              </w:rPr>
              <w:t xml:space="preserve">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152FD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17F5D">
              <w:rPr>
                <w:i/>
                <w:sz w:val="24"/>
                <w:szCs w:val="24"/>
                <w:lang w:eastAsia="ru-RU"/>
              </w:rPr>
              <w:t>3433,150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98CA0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17F5D">
              <w:rPr>
                <w:i/>
                <w:sz w:val="24"/>
                <w:szCs w:val="24"/>
                <w:lang w:eastAsia="ru-RU"/>
              </w:rPr>
              <w:t>3550,1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4B25D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17F5D">
              <w:rPr>
                <w:i/>
                <w:sz w:val="24"/>
                <w:szCs w:val="24"/>
                <w:lang w:eastAsia="ru-RU"/>
              </w:rPr>
              <w:t>3550,1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B644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17F5D">
              <w:rPr>
                <w:b/>
                <w:i/>
                <w:sz w:val="24"/>
                <w:szCs w:val="24"/>
                <w:lang w:eastAsia="ru-RU"/>
              </w:rPr>
              <w:t>64,04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24D4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17F5D">
              <w:rPr>
                <w:i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CA9EA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  <w:r w:rsidRPr="00217F5D">
              <w:rPr>
                <w:i/>
                <w:sz w:val="24"/>
                <w:szCs w:val="24"/>
                <w:lang w:eastAsia="ru-RU"/>
              </w:rPr>
              <w:t>103,41</w:t>
            </w:r>
          </w:p>
        </w:tc>
      </w:tr>
      <w:tr w:rsidR="00217F5D" w:rsidRPr="00217F5D" w14:paraId="4E0C0E15" w14:textId="77777777" w:rsidTr="007E4586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69DAD" w14:textId="77777777" w:rsidR="00217F5D" w:rsidRPr="00217F5D" w:rsidRDefault="00217F5D" w:rsidP="00217F5D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217F5D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BEC50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2639,1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5734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7F5D">
              <w:rPr>
                <w:color w:val="000000"/>
                <w:sz w:val="24"/>
                <w:szCs w:val="24"/>
                <w:lang w:eastAsia="ru-RU"/>
              </w:rPr>
              <w:t>2714,9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4702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2714,9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FE162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65C8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928B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102,87</w:t>
            </w:r>
          </w:p>
        </w:tc>
      </w:tr>
      <w:tr w:rsidR="00217F5D" w:rsidRPr="00217F5D" w14:paraId="28CBC398" w14:textId="77777777" w:rsidTr="007E4586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52368" w14:textId="77777777" w:rsidR="00217F5D" w:rsidRPr="00217F5D" w:rsidRDefault="00217F5D" w:rsidP="00217F5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17F5D">
              <w:rPr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C1635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115,050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EFC1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7F5D">
              <w:rPr>
                <w:color w:val="00000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6ACBC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D7840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ADB7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1F7CA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120,12</w:t>
            </w:r>
          </w:p>
        </w:tc>
      </w:tr>
      <w:tr w:rsidR="00217F5D" w:rsidRPr="00217F5D" w14:paraId="1D990355" w14:textId="77777777" w:rsidTr="007E4586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7570" w14:textId="77777777" w:rsidR="00217F5D" w:rsidRPr="00217F5D" w:rsidRDefault="00217F5D" w:rsidP="00217F5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50DA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9697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17F5D">
              <w:rPr>
                <w:color w:val="000000"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054C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1EA08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BF92A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2AC4E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107,07</w:t>
            </w:r>
          </w:p>
        </w:tc>
      </w:tr>
      <w:tr w:rsidR="00217F5D" w:rsidRPr="00217F5D" w14:paraId="23588269" w14:textId="77777777" w:rsidTr="007E4586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82F0" w14:textId="77777777" w:rsidR="00217F5D" w:rsidRPr="00217F5D" w:rsidRDefault="00217F5D" w:rsidP="00217F5D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217F5D">
              <w:rPr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8E75D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09AC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7F5D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E7C6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7CA3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5ACC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E705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17F5D" w:rsidRPr="00217F5D" w14:paraId="20E34A58" w14:textId="77777777" w:rsidTr="007E4586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696" w14:textId="77777777" w:rsidR="00217F5D" w:rsidRPr="00217F5D" w:rsidRDefault="00217F5D" w:rsidP="00217F5D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17F5D">
              <w:rPr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C540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5088,26058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1ACCD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7F5D">
              <w:rPr>
                <w:b/>
                <w:bCs/>
                <w:sz w:val="24"/>
                <w:szCs w:val="24"/>
                <w:lang w:eastAsia="ru-RU"/>
              </w:rPr>
              <w:t>5544,00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EF6C8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5 920,87442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4D58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0F18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FBBE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116,36</w:t>
            </w:r>
          </w:p>
        </w:tc>
      </w:tr>
    </w:tbl>
    <w:p w14:paraId="4AA7CCCA" w14:textId="77777777" w:rsidR="00217F5D" w:rsidRPr="00217F5D" w:rsidRDefault="00217F5D" w:rsidP="00217F5D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22682B6A" w14:textId="3452482F" w:rsidR="00217F5D" w:rsidRPr="00217F5D" w:rsidRDefault="00563F4D" w:rsidP="00217F5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217F5D" w:rsidRPr="00217F5D">
        <w:rPr>
          <w:sz w:val="24"/>
          <w:szCs w:val="24"/>
          <w:lang w:eastAsia="ru-RU"/>
        </w:rPr>
        <w:t>В отчетном финансовом году темп роста доходной части бюджета сельского поселения к уровню 2023 года составил 116,36%. В структуре доходной части бюджета сельского поселения доля налоговых и неналоговых составляет чуть меньше 36</w:t>
      </w:r>
      <w:proofErr w:type="gramStart"/>
      <w:r w:rsidR="00217F5D" w:rsidRPr="00217F5D">
        <w:rPr>
          <w:sz w:val="24"/>
          <w:szCs w:val="24"/>
          <w:lang w:eastAsia="ru-RU"/>
        </w:rPr>
        <w:t>% .</w:t>
      </w:r>
      <w:proofErr w:type="gramEnd"/>
      <w:r w:rsidR="00217F5D" w:rsidRPr="00217F5D">
        <w:rPr>
          <w:sz w:val="24"/>
          <w:szCs w:val="24"/>
          <w:lang w:eastAsia="ru-RU"/>
        </w:rPr>
        <w:t xml:space="preserve"> В 2024 году план исполнен на 118,9 %, дополнительно в бюджет поселения поступили собственные доходы в сумме 376,87442 </w:t>
      </w:r>
      <w:proofErr w:type="spellStart"/>
      <w:proofErr w:type="gramStart"/>
      <w:r w:rsidR="00217F5D" w:rsidRPr="00217F5D">
        <w:rPr>
          <w:sz w:val="24"/>
          <w:szCs w:val="24"/>
          <w:lang w:eastAsia="ru-RU"/>
        </w:rPr>
        <w:t>тыс.рублей</w:t>
      </w:r>
      <w:proofErr w:type="spellEnd"/>
      <w:proofErr w:type="gramEnd"/>
      <w:r w:rsidR="00217F5D" w:rsidRPr="00217F5D">
        <w:rPr>
          <w:sz w:val="24"/>
          <w:szCs w:val="24"/>
          <w:lang w:eastAsia="ru-RU"/>
        </w:rPr>
        <w:t xml:space="preserve">.  На долю безвозмездных поступлений приходится 64%. В 2024 году поселению оказана финансовая помощь в сумме 3550,1 </w:t>
      </w:r>
      <w:proofErr w:type="spellStart"/>
      <w:proofErr w:type="gramStart"/>
      <w:r w:rsidR="00217F5D" w:rsidRPr="00217F5D">
        <w:rPr>
          <w:sz w:val="24"/>
          <w:szCs w:val="24"/>
          <w:lang w:eastAsia="ru-RU"/>
        </w:rPr>
        <w:t>тыс.рублей</w:t>
      </w:r>
      <w:proofErr w:type="spellEnd"/>
      <w:proofErr w:type="gramEnd"/>
      <w:r w:rsidR="00217F5D" w:rsidRPr="00217F5D">
        <w:rPr>
          <w:sz w:val="24"/>
          <w:szCs w:val="24"/>
          <w:lang w:eastAsia="ru-RU"/>
        </w:rPr>
        <w:t>.</w:t>
      </w:r>
    </w:p>
    <w:p w14:paraId="115646AB" w14:textId="6DE242C2" w:rsidR="00217F5D" w:rsidRPr="00217F5D" w:rsidRDefault="00217F5D" w:rsidP="00217F5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 xml:space="preserve">Субсидии из областного бюджета на формирование муниципального дорожного фонда в сумме 697,0 </w:t>
      </w:r>
      <w:proofErr w:type="spellStart"/>
      <w:proofErr w:type="gramStart"/>
      <w:r w:rsidRPr="00217F5D">
        <w:rPr>
          <w:sz w:val="24"/>
          <w:szCs w:val="24"/>
          <w:lang w:eastAsia="ru-RU"/>
        </w:rPr>
        <w:t>тыс.рублей</w:t>
      </w:r>
      <w:proofErr w:type="spellEnd"/>
      <w:proofErr w:type="gramEnd"/>
      <w:r w:rsidRPr="00217F5D">
        <w:rPr>
          <w:sz w:val="24"/>
          <w:szCs w:val="24"/>
          <w:lang w:eastAsia="ru-RU"/>
        </w:rPr>
        <w:t xml:space="preserve">  и субвенции из Федерального бюджета в сумме 138,2 </w:t>
      </w:r>
      <w:proofErr w:type="spellStart"/>
      <w:r w:rsidRPr="00217F5D">
        <w:rPr>
          <w:sz w:val="24"/>
          <w:szCs w:val="24"/>
          <w:lang w:eastAsia="ru-RU"/>
        </w:rPr>
        <w:t>тыс.рублей</w:t>
      </w:r>
      <w:proofErr w:type="spellEnd"/>
      <w:r w:rsidRPr="00217F5D">
        <w:rPr>
          <w:sz w:val="24"/>
          <w:szCs w:val="24"/>
          <w:lang w:eastAsia="ru-RU"/>
        </w:rPr>
        <w:t xml:space="preserve"> рублей на осуществление первичного воинского учета на территориях, где отсутствуют военные комиссариаты,  израсходованы в полном объёме, без остатка. Остаток собственных средств поселения на 01.01.2025 года составил 1 062 612 рублей 30 копеек, из них 255 504 рубля 28 копеек   средства муниципального дорожного фонда Турбинного сельского поселения.</w:t>
      </w:r>
    </w:p>
    <w:p w14:paraId="35E1DAB3" w14:textId="77777777" w:rsidR="00217F5D" w:rsidRPr="00217F5D" w:rsidRDefault="00217F5D" w:rsidP="00217F5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17F5D">
        <w:rPr>
          <w:sz w:val="24"/>
          <w:szCs w:val="24"/>
          <w:lang w:eastAsia="ru-RU"/>
        </w:rPr>
        <w:t>Анализ исполнения доходной части бюджета сельского поселения в части налоговых и неналоговых доходов представлен в таблице 3.</w:t>
      </w:r>
    </w:p>
    <w:p w14:paraId="348FD0EE" w14:textId="77777777" w:rsidR="00217F5D" w:rsidRPr="00217F5D" w:rsidRDefault="00217F5D" w:rsidP="00217F5D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0C4F1461" w14:textId="77777777" w:rsidR="00217F5D" w:rsidRPr="00217F5D" w:rsidRDefault="00217F5D" w:rsidP="00217F5D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217F5D">
        <w:rPr>
          <w:sz w:val="16"/>
          <w:szCs w:val="16"/>
          <w:lang w:eastAsia="ru-RU"/>
        </w:rPr>
        <w:t>таблица №3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758"/>
        <w:gridCol w:w="2132"/>
        <w:gridCol w:w="2131"/>
        <w:gridCol w:w="2130"/>
      </w:tblGrid>
      <w:tr w:rsidR="00217F5D" w:rsidRPr="00217F5D" w14:paraId="318A0F4B" w14:textId="77777777" w:rsidTr="007E4586">
        <w:tc>
          <w:tcPr>
            <w:tcW w:w="2553" w:type="dxa"/>
          </w:tcPr>
          <w:p w14:paraId="50CD7F8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758" w:type="dxa"/>
          </w:tcPr>
          <w:p w14:paraId="76A1C038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 xml:space="preserve">Исполнено </w:t>
            </w:r>
          </w:p>
          <w:p w14:paraId="3658194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 xml:space="preserve">в 2023 году, </w:t>
            </w:r>
          </w:p>
          <w:p w14:paraId="6CCFB401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7F5D">
              <w:rPr>
                <w:b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132" w:type="dxa"/>
          </w:tcPr>
          <w:p w14:paraId="77396F10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 xml:space="preserve">Исполнено </w:t>
            </w:r>
          </w:p>
          <w:p w14:paraId="7166BDC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 xml:space="preserve">в 2024 году, </w:t>
            </w:r>
          </w:p>
          <w:p w14:paraId="0D8C97ED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7F5D">
              <w:rPr>
                <w:b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131" w:type="dxa"/>
          </w:tcPr>
          <w:p w14:paraId="65AD1DF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Удельный вес в структуре доходов, %</w:t>
            </w:r>
          </w:p>
        </w:tc>
        <w:tc>
          <w:tcPr>
            <w:tcW w:w="2130" w:type="dxa"/>
          </w:tcPr>
          <w:p w14:paraId="3D634F6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217F5D">
              <w:rPr>
                <w:b/>
                <w:sz w:val="20"/>
                <w:szCs w:val="20"/>
                <w:lang w:eastAsia="ru-RU"/>
              </w:rPr>
              <w:t>Темп роста</w:t>
            </w:r>
          </w:p>
          <w:p w14:paraId="25EA88AD" w14:textId="40E1ABCB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0"/>
                <w:szCs w:val="20"/>
                <w:lang w:eastAsia="ru-RU"/>
              </w:rPr>
              <w:t xml:space="preserve"> к уровню 2023 года,</w:t>
            </w:r>
            <w:r w:rsidR="00563F4D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217F5D">
              <w:rPr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217F5D" w:rsidRPr="00217F5D" w14:paraId="56BA16CA" w14:textId="77777777" w:rsidTr="007E4586">
        <w:tc>
          <w:tcPr>
            <w:tcW w:w="2553" w:type="dxa"/>
          </w:tcPr>
          <w:p w14:paraId="18797DCD" w14:textId="77777777" w:rsidR="00217F5D" w:rsidRPr="00217F5D" w:rsidRDefault="00217F5D" w:rsidP="00217F5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8" w:type="dxa"/>
          </w:tcPr>
          <w:p w14:paraId="07DBD4E1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31,81927</w:t>
            </w:r>
          </w:p>
        </w:tc>
        <w:tc>
          <w:tcPr>
            <w:tcW w:w="2132" w:type="dxa"/>
          </w:tcPr>
          <w:p w14:paraId="17826015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30,9152</w:t>
            </w:r>
          </w:p>
        </w:tc>
        <w:tc>
          <w:tcPr>
            <w:tcW w:w="2131" w:type="dxa"/>
          </w:tcPr>
          <w:p w14:paraId="7FACBCC6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130" w:type="dxa"/>
          </w:tcPr>
          <w:p w14:paraId="20D2EC25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99,1</w:t>
            </w:r>
          </w:p>
        </w:tc>
      </w:tr>
      <w:tr w:rsidR="00217F5D" w:rsidRPr="00217F5D" w14:paraId="3A1C9286" w14:textId="77777777" w:rsidTr="007E4586">
        <w:tc>
          <w:tcPr>
            <w:tcW w:w="2553" w:type="dxa"/>
          </w:tcPr>
          <w:p w14:paraId="3C092AEF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 xml:space="preserve">Акцизы по </w:t>
            </w:r>
            <w:proofErr w:type="spellStart"/>
            <w:r w:rsidRPr="00217F5D">
              <w:rPr>
                <w:sz w:val="24"/>
                <w:szCs w:val="24"/>
                <w:lang w:eastAsia="ru-RU"/>
              </w:rPr>
              <w:t>подакциз-ным</w:t>
            </w:r>
            <w:proofErr w:type="spellEnd"/>
            <w:r w:rsidRPr="00217F5D">
              <w:rPr>
                <w:sz w:val="24"/>
                <w:szCs w:val="24"/>
                <w:lang w:eastAsia="ru-RU"/>
              </w:rPr>
              <w:t xml:space="preserve"> товарам</w:t>
            </w:r>
          </w:p>
        </w:tc>
        <w:tc>
          <w:tcPr>
            <w:tcW w:w="1758" w:type="dxa"/>
          </w:tcPr>
          <w:p w14:paraId="46C0EDB6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713,23292</w:t>
            </w:r>
          </w:p>
        </w:tc>
        <w:tc>
          <w:tcPr>
            <w:tcW w:w="2132" w:type="dxa"/>
          </w:tcPr>
          <w:p w14:paraId="726C459E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817,24149</w:t>
            </w:r>
          </w:p>
        </w:tc>
        <w:tc>
          <w:tcPr>
            <w:tcW w:w="2131" w:type="dxa"/>
          </w:tcPr>
          <w:p w14:paraId="3EB7AAD2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2130" w:type="dxa"/>
          </w:tcPr>
          <w:p w14:paraId="27210DD6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114,58</w:t>
            </w:r>
          </w:p>
        </w:tc>
      </w:tr>
      <w:tr w:rsidR="00217F5D" w:rsidRPr="00217F5D" w14:paraId="6B7EAF76" w14:textId="77777777" w:rsidTr="007E4586">
        <w:tc>
          <w:tcPr>
            <w:tcW w:w="2553" w:type="dxa"/>
          </w:tcPr>
          <w:p w14:paraId="752DF8F7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8" w:type="dxa"/>
          </w:tcPr>
          <w:p w14:paraId="7FB51735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2" w:type="dxa"/>
          </w:tcPr>
          <w:p w14:paraId="614859A4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5,2542</w:t>
            </w:r>
          </w:p>
        </w:tc>
        <w:tc>
          <w:tcPr>
            <w:tcW w:w="2131" w:type="dxa"/>
          </w:tcPr>
          <w:p w14:paraId="2FA3DF7E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30" w:type="dxa"/>
          </w:tcPr>
          <w:p w14:paraId="3CC1A25D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17F5D" w:rsidRPr="00217F5D" w14:paraId="7AA4555D" w14:textId="77777777" w:rsidTr="007E4586">
        <w:tc>
          <w:tcPr>
            <w:tcW w:w="2553" w:type="dxa"/>
          </w:tcPr>
          <w:p w14:paraId="761E2E5C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8" w:type="dxa"/>
          </w:tcPr>
          <w:p w14:paraId="7EE58038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158,21560</w:t>
            </w:r>
          </w:p>
        </w:tc>
        <w:tc>
          <w:tcPr>
            <w:tcW w:w="2132" w:type="dxa"/>
          </w:tcPr>
          <w:p w14:paraId="4574EDD6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180,50838</w:t>
            </w:r>
          </w:p>
        </w:tc>
        <w:tc>
          <w:tcPr>
            <w:tcW w:w="2131" w:type="dxa"/>
          </w:tcPr>
          <w:p w14:paraId="31D51092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130" w:type="dxa"/>
          </w:tcPr>
          <w:p w14:paraId="55E9851C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114,09</w:t>
            </w:r>
          </w:p>
        </w:tc>
      </w:tr>
      <w:tr w:rsidR="00217F5D" w:rsidRPr="00217F5D" w14:paraId="3A49D191" w14:textId="77777777" w:rsidTr="007E4586">
        <w:tc>
          <w:tcPr>
            <w:tcW w:w="2553" w:type="dxa"/>
          </w:tcPr>
          <w:p w14:paraId="0D6BDAF5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8" w:type="dxa"/>
          </w:tcPr>
          <w:p w14:paraId="7DBB9A61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1346,935</w:t>
            </w:r>
          </w:p>
        </w:tc>
        <w:tc>
          <w:tcPr>
            <w:tcW w:w="2132" w:type="dxa"/>
          </w:tcPr>
          <w:p w14:paraId="211E6FFB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1335,65515</w:t>
            </w:r>
          </w:p>
        </w:tc>
        <w:tc>
          <w:tcPr>
            <w:tcW w:w="2131" w:type="dxa"/>
          </w:tcPr>
          <w:p w14:paraId="27BAA3A9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2130" w:type="dxa"/>
          </w:tcPr>
          <w:p w14:paraId="3E255C11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99,16</w:t>
            </w:r>
          </w:p>
        </w:tc>
      </w:tr>
      <w:tr w:rsidR="00217F5D" w:rsidRPr="00217F5D" w14:paraId="414349B6" w14:textId="77777777" w:rsidTr="007E4586">
        <w:tc>
          <w:tcPr>
            <w:tcW w:w="2553" w:type="dxa"/>
          </w:tcPr>
          <w:p w14:paraId="3CF975E7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both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58" w:type="dxa"/>
          </w:tcPr>
          <w:p w14:paraId="492CEAAC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2" w:type="dxa"/>
          </w:tcPr>
          <w:p w14:paraId="5B339476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131" w:type="dxa"/>
          </w:tcPr>
          <w:p w14:paraId="64D353BF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0" w:type="dxa"/>
          </w:tcPr>
          <w:p w14:paraId="1A40C146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17F5D" w:rsidRPr="00217F5D" w14:paraId="27B01B67" w14:textId="77777777" w:rsidTr="007E4586">
        <w:tc>
          <w:tcPr>
            <w:tcW w:w="2553" w:type="dxa"/>
          </w:tcPr>
          <w:p w14:paraId="4D6F9632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 xml:space="preserve">Доходы от </w:t>
            </w:r>
            <w:proofErr w:type="spellStart"/>
            <w:r w:rsidRPr="00217F5D">
              <w:rPr>
                <w:sz w:val="24"/>
                <w:szCs w:val="24"/>
                <w:lang w:eastAsia="ru-RU"/>
              </w:rPr>
              <w:t>использо-вания</w:t>
            </w:r>
            <w:proofErr w:type="spellEnd"/>
            <w:r w:rsidRPr="00217F5D">
              <w:rPr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758" w:type="dxa"/>
          </w:tcPr>
          <w:p w14:paraId="4CE1D627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4,26508</w:t>
            </w:r>
          </w:p>
        </w:tc>
        <w:tc>
          <w:tcPr>
            <w:tcW w:w="2132" w:type="dxa"/>
          </w:tcPr>
          <w:p w14:paraId="0EE175C8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1" w:type="dxa"/>
          </w:tcPr>
          <w:p w14:paraId="7A702470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0" w:type="dxa"/>
          </w:tcPr>
          <w:p w14:paraId="3B32D207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17F5D" w:rsidRPr="00217F5D" w14:paraId="4F8F3691" w14:textId="77777777" w:rsidTr="007E4586">
        <w:tc>
          <w:tcPr>
            <w:tcW w:w="2553" w:type="dxa"/>
          </w:tcPr>
          <w:p w14:paraId="2A18157C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 xml:space="preserve">Доходы от продажи материальных и </w:t>
            </w:r>
            <w:proofErr w:type="gramStart"/>
            <w:r w:rsidRPr="00217F5D">
              <w:rPr>
                <w:sz w:val="24"/>
                <w:szCs w:val="24"/>
                <w:lang w:eastAsia="ru-RU"/>
              </w:rPr>
              <w:t>нема-</w:t>
            </w:r>
            <w:proofErr w:type="spellStart"/>
            <w:r w:rsidRPr="00217F5D">
              <w:rPr>
                <w:sz w:val="24"/>
                <w:szCs w:val="24"/>
                <w:lang w:eastAsia="ru-RU"/>
              </w:rPr>
              <w:t>териальных</w:t>
            </w:r>
            <w:proofErr w:type="spellEnd"/>
            <w:proofErr w:type="gramEnd"/>
            <w:r w:rsidRPr="00217F5D">
              <w:rPr>
                <w:sz w:val="24"/>
                <w:szCs w:val="24"/>
                <w:lang w:eastAsia="ru-RU"/>
              </w:rPr>
              <w:t xml:space="preserve"> активов</w:t>
            </w:r>
          </w:p>
        </w:tc>
        <w:tc>
          <w:tcPr>
            <w:tcW w:w="1758" w:type="dxa"/>
          </w:tcPr>
          <w:p w14:paraId="78FD126E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63,171</w:t>
            </w:r>
          </w:p>
        </w:tc>
        <w:tc>
          <w:tcPr>
            <w:tcW w:w="2132" w:type="dxa"/>
          </w:tcPr>
          <w:p w14:paraId="1FB904BE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1" w:type="dxa"/>
          </w:tcPr>
          <w:p w14:paraId="17F7AD64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0" w:type="dxa"/>
          </w:tcPr>
          <w:p w14:paraId="13C389EE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217F5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217F5D" w:rsidRPr="00217F5D" w14:paraId="1B1D1A27" w14:textId="77777777" w:rsidTr="007E4586">
        <w:tc>
          <w:tcPr>
            <w:tcW w:w="2553" w:type="dxa"/>
          </w:tcPr>
          <w:p w14:paraId="442D40FA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both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lastRenderedPageBreak/>
              <w:t xml:space="preserve">Итого налоговых и неналоговых </w:t>
            </w:r>
            <w:proofErr w:type="spellStart"/>
            <w:r w:rsidRPr="00217F5D">
              <w:rPr>
                <w:b/>
                <w:sz w:val="24"/>
                <w:szCs w:val="24"/>
                <w:lang w:eastAsia="ru-RU"/>
              </w:rPr>
              <w:t>дохо-дов</w:t>
            </w:r>
            <w:proofErr w:type="spellEnd"/>
          </w:p>
        </w:tc>
        <w:tc>
          <w:tcPr>
            <w:tcW w:w="1758" w:type="dxa"/>
            <w:vAlign w:val="center"/>
          </w:tcPr>
          <w:p w14:paraId="17228AA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2317,63887</w:t>
            </w:r>
          </w:p>
        </w:tc>
        <w:tc>
          <w:tcPr>
            <w:tcW w:w="2132" w:type="dxa"/>
            <w:vAlign w:val="center"/>
          </w:tcPr>
          <w:p w14:paraId="232E7F6A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2370,77442</w:t>
            </w:r>
          </w:p>
        </w:tc>
        <w:tc>
          <w:tcPr>
            <w:tcW w:w="2131" w:type="dxa"/>
            <w:vAlign w:val="center"/>
          </w:tcPr>
          <w:p w14:paraId="49DACF50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0" w:type="dxa"/>
            <w:vAlign w:val="center"/>
          </w:tcPr>
          <w:p w14:paraId="6A5006AD" w14:textId="77777777" w:rsidR="00217F5D" w:rsidRPr="00217F5D" w:rsidRDefault="00217F5D" w:rsidP="00217F5D">
            <w:pPr>
              <w:widowControl/>
              <w:autoSpaceDE/>
              <w:autoSpaceDN/>
              <w:spacing w:after="120"/>
              <w:jc w:val="center"/>
              <w:rPr>
                <w:b/>
                <w:sz w:val="24"/>
                <w:szCs w:val="24"/>
                <w:lang w:eastAsia="ru-RU"/>
              </w:rPr>
            </w:pPr>
            <w:r w:rsidRPr="00217F5D">
              <w:rPr>
                <w:b/>
                <w:sz w:val="24"/>
                <w:szCs w:val="24"/>
                <w:lang w:eastAsia="ru-RU"/>
              </w:rPr>
              <w:t>102,29</w:t>
            </w:r>
          </w:p>
        </w:tc>
      </w:tr>
    </w:tbl>
    <w:p w14:paraId="468114F2" w14:textId="77777777" w:rsidR="00217F5D" w:rsidRPr="00217F5D" w:rsidRDefault="00217F5D" w:rsidP="00217F5D">
      <w:pPr>
        <w:widowControl/>
        <w:autoSpaceDE/>
        <w:autoSpaceDN/>
        <w:jc w:val="both"/>
        <w:rPr>
          <w:lang w:eastAsia="ru-RU"/>
        </w:rPr>
      </w:pPr>
    </w:p>
    <w:p w14:paraId="610D6C64" w14:textId="77777777" w:rsidR="00217F5D" w:rsidRPr="00217F5D" w:rsidRDefault="00217F5D" w:rsidP="00217F5D">
      <w:pPr>
        <w:widowControl/>
        <w:autoSpaceDE/>
        <w:autoSpaceDN/>
        <w:jc w:val="both"/>
        <w:rPr>
          <w:lang w:eastAsia="ru-RU"/>
        </w:rPr>
      </w:pPr>
      <w:r w:rsidRPr="00217F5D">
        <w:rPr>
          <w:lang w:eastAsia="ru-RU"/>
        </w:rPr>
        <w:t xml:space="preserve">В структуре собственных доходов наибольший удельный вес приходится на земельный налог 56,4 % (1335,65515 </w:t>
      </w:r>
      <w:proofErr w:type="spellStart"/>
      <w:proofErr w:type="gramStart"/>
      <w:r w:rsidRPr="00217F5D">
        <w:rPr>
          <w:lang w:eastAsia="ru-RU"/>
        </w:rPr>
        <w:t>тыс.рублей</w:t>
      </w:r>
      <w:proofErr w:type="spellEnd"/>
      <w:proofErr w:type="gramEnd"/>
      <w:r w:rsidRPr="00217F5D">
        <w:rPr>
          <w:lang w:eastAsia="ru-RU"/>
        </w:rPr>
        <w:t xml:space="preserve">) , акцизы на подакцизные товары  34,5 %(817,24149 </w:t>
      </w:r>
      <w:proofErr w:type="spellStart"/>
      <w:r w:rsidRPr="00217F5D">
        <w:rPr>
          <w:lang w:eastAsia="ru-RU"/>
        </w:rPr>
        <w:t>тыс.рублей</w:t>
      </w:r>
      <w:proofErr w:type="spellEnd"/>
      <w:r w:rsidRPr="00217F5D">
        <w:rPr>
          <w:lang w:eastAsia="ru-RU"/>
        </w:rPr>
        <w:t xml:space="preserve">) и налог на имущество физических лиц 7,6 % (180,50838 </w:t>
      </w:r>
      <w:proofErr w:type="spellStart"/>
      <w:r w:rsidRPr="00217F5D">
        <w:rPr>
          <w:lang w:eastAsia="ru-RU"/>
        </w:rPr>
        <w:t>тыс.рублей</w:t>
      </w:r>
      <w:proofErr w:type="spellEnd"/>
      <w:r w:rsidRPr="00217F5D">
        <w:rPr>
          <w:lang w:eastAsia="ru-RU"/>
        </w:rPr>
        <w:t>). Доля других налогов не значительна. Темп роста поступления собственных доходов в 2024 году составил 2,29%.</w:t>
      </w:r>
    </w:p>
    <w:p w14:paraId="5B04286B" w14:textId="77777777" w:rsidR="00217F5D" w:rsidRPr="00217F5D" w:rsidRDefault="00217F5D" w:rsidP="00217F5D">
      <w:pPr>
        <w:widowControl/>
        <w:autoSpaceDE/>
        <w:autoSpaceDN/>
        <w:jc w:val="center"/>
        <w:rPr>
          <w:lang w:eastAsia="ru-RU"/>
        </w:rPr>
      </w:pPr>
      <w:r w:rsidRPr="00217F5D">
        <w:rPr>
          <w:b/>
          <w:lang w:eastAsia="ru-RU"/>
        </w:rPr>
        <w:t>Анализ исполнения расходной части бюджета</w:t>
      </w:r>
      <w:r w:rsidRPr="00217F5D">
        <w:rPr>
          <w:lang w:eastAsia="ru-RU"/>
        </w:rPr>
        <w:t xml:space="preserve"> </w:t>
      </w:r>
      <w:r w:rsidRPr="00217F5D">
        <w:rPr>
          <w:b/>
          <w:lang w:eastAsia="ru-RU"/>
        </w:rPr>
        <w:t>Турбинного сельского поселения</w:t>
      </w:r>
    </w:p>
    <w:p w14:paraId="498F86E2" w14:textId="77777777" w:rsidR="00217F5D" w:rsidRPr="00217F5D" w:rsidRDefault="00217F5D" w:rsidP="00217F5D">
      <w:pPr>
        <w:widowControl/>
        <w:autoSpaceDE/>
        <w:autoSpaceDN/>
        <w:rPr>
          <w:lang w:eastAsia="ru-RU"/>
        </w:rPr>
      </w:pPr>
      <w:r w:rsidRPr="00217F5D">
        <w:rPr>
          <w:lang w:eastAsia="ru-RU"/>
        </w:rPr>
        <w:t xml:space="preserve">         Исполнение показателей расходной части бюджета Турбинного сельского поселения приведено в таблице № 4. </w:t>
      </w:r>
    </w:p>
    <w:p w14:paraId="2236692A" w14:textId="77777777" w:rsidR="00217F5D" w:rsidRPr="00217F5D" w:rsidRDefault="00217F5D" w:rsidP="00217F5D">
      <w:pPr>
        <w:widowControl/>
        <w:autoSpaceDE/>
        <w:autoSpaceDN/>
        <w:jc w:val="center"/>
        <w:rPr>
          <w:sz w:val="16"/>
          <w:szCs w:val="16"/>
          <w:lang w:eastAsia="ru-RU"/>
        </w:rPr>
      </w:pPr>
      <w:r w:rsidRPr="00217F5D">
        <w:rPr>
          <w:lang w:eastAsia="ru-RU"/>
        </w:rPr>
        <w:t xml:space="preserve">                                                                                                                                  </w:t>
      </w:r>
      <w:r w:rsidRPr="00217F5D">
        <w:rPr>
          <w:sz w:val="16"/>
          <w:szCs w:val="16"/>
          <w:lang w:eastAsia="ru-RU"/>
        </w:rPr>
        <w:t xml:space="preserve"> Таблица № 4, тыс. руб.</w:t>
      </w:r>
    </w:p>
    <w:tbl>
      <w:tblPr>
        <w:tblW w:w="10108" w:type="dxa"/>
        <w:tblInd w:w="98" w:type="dxa"/>
        <w:tblLook w:val="0000" w:firstRow="0" w:lastRow="0" w:firstColumn="0" w:lastColumn="0" w:noHBand="0" w:noVBand="0"/>
      </w:tblPr>
      <w:tblGrid>
        <w:gridCol w:w="3563"/>
        <w:gridCol w:w="2618"/>
        <w:gridCol w:w="2244"/>
        <w:gridCol w:w="1683"/>
      </w:tblGrid>
      <w:tr w:rsidR="00217F5D" w:rsidRPr="00217F5D" w14:paraId="5D65AC51" w14:textId="77777777" w:rsidTr="007E4586">
        <w:trPr>
          <w:trHeight w:val="405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C6D3AAA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Наименование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25704D6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Утвержденные бюджетные назначения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FA0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Исполнение на 31.12.2024</w:t>
            </w:r>
          </w:p>
        </w:tc>
      </w:tr>
      <w:tr w:rsidR="00217F5D" w:rsidRPr="00217F5D" w14:paraId="343B8BCC" w14:textId="77777777" w:rsidTr="007E4586">
        <w:trPr>
          <w:trHeight w:val="330"/>
        </w:trPr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0908E1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64A8136C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1EFDF4D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сумма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FA7D24D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%</w:t>
            </w:r>
          </w:p>
        </w:tc>
      </w:tr>
      <w:tr w:rsidR="00217F5D" w:rsidRPr="00217F5D" w14:paraId="088C60F0" w14:textId="77777777" w:rsidTr="007E4586">
        <w:trPr>
          <w:trHeight w:val="322"/>
        </w:trPr>
        <w:tc>
          <w:tcPr>
            <w:tcW w:w="35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ED0F2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52CAD4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3BE4AF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C0D3DC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217F5D" w:rsidRPr="00217F5D" w14:paraId="1899D949" w14:textId="77777777" w:rsidTr="007E4586">
        <w:trPr>
          <w:trHeight w:val="39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8BA4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Общегосударственные вопросы, 0100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4CCBC0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3460,2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14EEE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3392,71861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ADD38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52,52</w:t>
            </w:r>
          </w:p>
        </w:tc>
      </w:tr>
      <w:tr w:rsidR="00217F5D" w:rsidRPr="00217F5D" w14:paraId="1BE15BDE" w14:textId="77777777" w:rsidTr="007E4586">
        <w:trPr>
          <w:trHeight w:val="27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1922B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Национальная оборона,0200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C174D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138,2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CCB5A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138,2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0214B5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2,14</w:t>
            </w:r>
          </w:p>
        </w:tc>
      </w:tr>
      <w:tr w:rsidR="00217F5D" w:rsidRPr="00217F5D" w14:paraId="4CCF3100" w14:textId="77777777" w:rsidTr="007E4586">
        <w:trPr>
          <w:trHeight w:val="42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8E0DA5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Национальная безопасность и правоохранительная деятельность,0300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E3D0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19,7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68C17C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D3A0DE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217F5D" w:rsidRPr="00217F5D" w14:paraId="792B8F91" w14:textId="77777777" w:rsidTr="007E4586">
        <w:trPr>
          <w:trHeight w:val="21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7AA5C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Национальная экономика, 0400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6F71B3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1459,4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9B78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1258,73721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2F5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19,49</w:t>
            </w:r>
          </w:p>
        </w:tc>
      </w:tr>
      <w:tr w:rsidR="00217F5D" w:rsidRPr="00217F5D" w14:paraId="7E5E4E33" w14:textId="77777777" w:rsidTr="007E4586">
        <w:trPr>
          <w:trHeight w:val="371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F96A7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Жилищно-коммунальное хозяйство, 0500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34A9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1380,4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40D54C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1243,02893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B40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19,24</w:t>
            </w:r>
          </w:p>
        </w:tc>
      </w:tr>
      <w:tr w:rsidR="00217F5D" w:rsidRPr="00217F5D" w14:paraId="7D008A79" w14:textId="77777777" w:rsidTr="007E4586">
        <w:trPr>
          <w:trHeight w:val="27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AFCAF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Образование, 0700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C6652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1,0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E19B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CDDF6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217F5D" w:rsidRPr="00217F5D" w14:paraId="0052B6AC" w14:textId="77777777" w:rsidTr="007E4586">
        <w:trPr>
          <w:trHeight w:val="7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D3A46" w14:textId="473EE3C0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Физическая культура и спорт, 1100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413BB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1,0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C9C5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A788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</w:tr>
      <w:tr w:rsidR="00217F5D" w:rsidRPr="00217F5D" w14:paraId="16140718" w14:textId="77777777" w:rsidTr="007E4586">
        <w:trPr>
          <w:trHeight w:val="7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82AF" w14:textId="77777777" w:rsidR="00217F5D" w:rsidRPr="00217F5D" w:rsidRDefault="00217F5D" w:rsidP="00217F5D">
            <w:pPr>
              <w:widowControl/>
              <w:autoSpaceDE/>
              <w:autoSpaceDN/>
              <w:jc w:val="both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Итого расходов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2EC5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6459,9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1073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6032,68475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D848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93,39</w:t>
            </w:r>
          </w:p>
        </w:tc>
      </w:tr>
    </w:tbl>
    <w:p w14:paraId="1960DB65" w14:textId="77777777" w:rsidR="00217F5D" w:rsidRPr="00217F5D" w:rsidRDefault="00217F5D" w:rsidP="00217F5D">
      <w:pPr>
        <w:widowControl/>
        <w:autoSpaceDE/>
        <w:autoSpaceDN/>
        <w:jc w:val="both"/>
        <w:rPr>
          <w:lang w:eastAsia="ru-RU"/>
        </w:rPr>
      </w:pPr>
      <w:r w:rsidRPr="00217F5D">
        <w:rPr>
          <w:lang w:eastAsia="ru-RU"/>
        </w:rPr>
        <w:t xml:space="preserve">     </w:t>
      </w:r>
    </w:p>
    <w:p w14:paraId="33CD6398" w14:textId="77777777" w:rsidR="00217F5D" w:rsidRPr="00217F5D" w:rsidRDefault="00217F5D" w:rsidP="00217F5D">
      <w:pPr>
        <w:widowControl/>
        <w:autoSpaceDE/>
        <w:autoSpaceDN/>
        <w:jc w:val="both"/>
        <w:rPr>
          <w:lang w:eastAsia="ru-RU"/>
        </w:rPr>
      </w:pPr>
      <w:r w:rsidRPr="00217F5D">
        <w:rPr>
          <w:lang w:eastAsia="ru-RU"/>
        </w:rPr>
        <w:t xml:space="preserve">      Средства Резервного фонда Турбинного сельского поселения в отчетном периоде не расходовались.</w:t>
      </w:r>
    </w:p>
    <w:p w14:paraId="69729702" w14:textId="77777777" w:rsidR="00217F5D" w:rsidRPr="00217F5D" w:rsidRDefault="00217F5D" w:rsidP="00217F5D">
      <w:pPr>
        <w:widowControl/>
        <w:autoSpaceDE/>
        <w:autoSpaceDN/>
        <w:jc w:val="both"/>
        <w:rPr>
          <w:lang w:eastAsia="ru-RU"/>
        </w:rPr>
      </w:pPr>
      <w:r w:rsidRPr="00217F5D">
        <w:rPr>
          <w:lang w:eastAsia="ru-RU"/>
        </w:rPr>
        <w:t xml:space="preserve">       Исполнение по расходам в рамках муниципальных программ представлено в таблице № 5.</w:t>
      </w:r>
    </w:p>
    <w:p w14:paraId="6C180AEE" w14:textId="77777777" w:rsidR="00217F5D" w:rsidRPr="00217F5D" w:rsidRDefault="00217F5D" w:rsidP="00217F5D">
      <w:pPr>
        <w:widowControl/>
        <w:autoSpaceDE/>
        <w:autoSpaceDN/>
        <w:jc w:val="right"/>
        <w:rPr>
          <w:lang w:eastAsia="ru-RU"/>
        </w:rPr>
      </w:pPr>
      <w:r w:rsidRPr="00217F5D">
        <w:rPr>
          <w:lang w:eastAsia="ru-RU"/>
        </w:rPr>
        <w:t>таблица № 5, тыс. 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1514"/>
        <w:gridCol w:w="1844"/>
        <w:gridCol w:w="1701"/>
        <w:gridCol w:w="1418"/>
        <w:gridCol w:w="1134"/>
      </w:tblGrid>
      <w:tr w:rsidR="00217F5D" w:rsidRPr="00217F5D" w14:paraId="179296F7" w14:textId="77777777" w:rsidTr="007E458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392E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Наименование программы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8921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Код целевой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94B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5FF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Утверждено бюджетной росписью с учетом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49A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proofErr w:type="spellStart"/>
            <w:r w:rsidRPr="00217F5D">
              <w:rPr>
                <w:lang w:eastAsia="ru-RU"/>
              </w:rPr>
              <w:t>Исполне-ние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FA4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 xml:space="preserve">% </w:t>
            </w:r>
            <w:proofErr w:type="spellStart"/>
            <w:r w:rsidRPr="00217F5D">
              <w:rPr>
                <w:lang w:eastAsia="ru-RU"/>
              </w:rPr>
              <w:t>исполне-ния</w:t>
            </w:r>
            <w:proofErr w:type="spellEnd"/>
          </w:p>
        </w:tc>
      </w:tr>
      <w:tr w:rsidR="00217F5D" w:rsidRPr="00217F5D" w14:paraId="636E5BBF" w14:textId="77777777" w:rsidTr="007E458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506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Муниципальная программа «Содержание и ремонт автомобильных дорог общего пользования местного значения</w:t>
            </w:r>
            <w:r w:rsidRPr="00217F5D">
              <w:rPr>
                <w:b/>
                <w:lang w:eastAsia="ru-RU"/>
              </w:rPr>
              <w:t xml:space="preserve"> </w:t>
            </w:r>
            <w:r w:rsidRPr="00217F5D">
              <w:rPr>
                <w:lang w:eastAsia="ru-RU"/>
              </w:rPr>
              <w:t>Турбинного сельского поселения на 2018-2026 годы»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4FC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0100000000</w:t>
            </w:r>
          </w:p>
          <w:p w14:paraId="188F9AE0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471C" w14:textId="7247A068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Ремонт, содержание и</w:t>
            </w:r>
            <w:r w:rsidR="00563F4D">
              <w:rPr>
                <w:lang w:eastAsia="ru-RU"/>
              </w:rPr>
              <w:t xml:space="preserve"> </w:t>
            </w:r>
            <w:r w:rsidRPr="00217F5D">
              <w:rPr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DEC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1457,9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5251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1258,7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99D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86,34</w:t>
            </w:r>
          </w:p>
        </w:tc>
      </w:tr>
      <w:tr w:rsidR="00217F5D" w:rsidRPr="00217F5D" w14:paraId="64E762AB" w14:textId="77777777" w:rsidTr="007E458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B8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Муниципальная программа «Укрепление пожарной безопасности на территории Турбинного сельского поселения на 2018-2026 годы»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650E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0200000000</w:t>
            </w:r>
          </w:p>
          <w:p w14:paraId="79848799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FDA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E04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2AA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5C9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-</w:t>
            </w:r>
          </w:p>
        </w:tc>
      </w:tr>
      <w:tr w:rsidR="00217F5D" w:rsidRPr="00217F5D" w14:paraId="210562BF" w14:textId="77777777" w:rsidTr="007E458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303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Муниципальная программа «Благоустройство</w:t>
            </w:r>
            <w:r w:rsidRPr="00217F5D">
              <w:rPr>
                <w:b/>
                <w:lang w:eastAsia="ru-RU"/>
              </w:rPr>
              <w:t xml:space="preserve"> </w:t>
            </w:r>
            <w:r w:rsidRPr="00217F5D">
              <w:rPr>
                <w:lang w:eastAsia="ru-RU"/>
              </w:rPr>
              <w:t>Турбинного сельского поселения на 2018-2026 годы»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4548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0400000000</w:t>
            </w:r>
          </w:p>
          <w:p w14:paraId="4465C7CD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EBDA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 xml:space="preserve">Уличное освещение, организация и содержание мест захоронений, прочие мероприятия по </w:t>
            </w:r>
            <w:r w:rsidRPr="00217F5D">
              <w:rPr>
                <w:lang w:eastAsia="ru-RU"/>
              </w:rPr>
              <w:lastRenderedPageBreak/>
              <w:t>благоустройству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BEA5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lastRenderedPageBreak/>
              <w:t>1348,4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F7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1212,4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D57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89,92</w:t>
            </w:r>
          </w:p>
        </w:tc>
      </w:tr>
      <w:tr w:rsidR="00217F5D" w:rsidRPr="00217F5D" w14:paraId="76498311" w14:textId="77777777" w:rsidTr="007E458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0BA8" w14:textId="2C8867E2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Муниципальная программа «Основные направления развития молодежной политики в Турбинном сельском поселении на 2018-2026 годы»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16CE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0500000000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B07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Мероприятия для детей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4740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5ED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D41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-</w:t>
            </w:r>
          </w:p>
        </w:tc>
      </w:tr>
      <w:tr w:rsidR="00217F5D" w:rsidRPr="00217F5D" w14:paraId="2E4DF092" w14:textId="77777777" w:rsidTr="007E458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2805" w14:textId="08061A7A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Муниципальная программа «Развитие физической культуры и спорта в Турбинном сельском поселении на 2018-2026 годы»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49F8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0600000000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763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Проведение 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6AD5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1ADC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4D9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-</w:t>
            </w:r>
          </w:p>
        </w:tc>
      </w:tr>
      <w:tr w:rsidR="00217F5D" w:rsidRPr="00217F5D" w14:paraId="208C58F3" w14:textId="77777777" w:rsidTr="007E458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E7A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Муниципальная программа «Информатизация Администрации Турбинного сельского поселения на 2020-2026 годы»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F0F9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0700000000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4B50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color w:val="3C3C3C"/>
                <w:lang w:eastAsia="ru-RU"/>
              </w:rPr>
              <w:t>Развитие информационно-</w:t>
            </w:r>
            <w:proofErr w:type="spellStart"/>
            <w:proofErr w:type="gramStart"/>
            <w:r w:rsidRPr="00217F5D">
              <w:rPr>
                <w:color w:val="3C3C3C"/>
                <w:lang w:eastAsia="ru-RU"/>
              </w:rPr>
              <w:t>коммуника</w:t>
            </w:r>
            <w:proofErr w:type="spellEnd"/>
            <w:r w:rsidRPr="00217F5D">
              <w:rPr>
                <w:color w:val="3C3C3C"/>
                <w:lang w:eastAsia="ru-RU"/>
              </w:rPr>
              <w:t>-</w:t>
            </w:r>
            <w:proofErr w:type="spellStart"/>
            <w:r w:rsidRPr="00217F5D">
              <w:rPr>
                <w:color w:val="3C3C3C"/>
                <w:lang w:eastAsia="ru-RU"/>
              </w:rPr>
              <w:t>ционных</w:t>
            </w:r>
            <w:proofErr w:type="spellEnd"/>
            <w:proofErr w:type="gramEnd"/>
            <w:r w:rsidRPr="00217F5D">
              <w:rPr>
                <w:color w:val="3C3C3C"/>
                <w:lang w:eastAsia="ru-RU"/>
              </w:rPr>
              <w:t xml:space="preserve"> технологий в деятельности администрации Турбинного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012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D46A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B68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86,94</w:t>
            </w:r>
          </w:p>
        </w:tc>
      </w:tr>
      <w:tr w:rsidR="00217F5D" w:rsidRPr="00217F5D" w14:paraId="5F3F3CE1" w14:textId="77777777" w:rsidTr="007E4586">
        <w:trPr>
          <w:trHeight w:val="2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1813" w14:textId="77777777" w:rsidR="00217F5D" w:rsidRPr="00217F5D" w:rsidRDefault="00217F5D" w:rsidP="00217F5D">
            <w:pPr>
              <w:widowControl/>
              <w:tabs>
                <w:tab w:val="left" w:pos="7780"/>
              </w:tabs>
              <w:autoSpaceDE/>
              <w:autoSpaceDN/>
              <w:ind w:firstLine="480"/>
              <w:jc w:val="center"/>
              <w:rPr>
                <w:bCs/>
                <w:lang w:eastAsia="ru-RU"/>
              </w:rPr>
            </w:pPr>
            <w:r w:rsidRPr="00217F5D">
              <w:rPr>
                <w:lang w:eastAsia="ru-RU"/>
              </w:rPr>
              <w:t>"Профилактика правонарушений на территории Турбинного сельского поселения на 2021-2026 годы"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AC7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0800000000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F10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lang w:eastAsia="ru-RU"/>
              </w:rPr>
              <w:t>Проведение мероприятий по профилактике правонарушений на территории Турбинного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26A8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CCB5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EEC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-</w:t>
            </w:r>
          </w:p>
        </w:tc>
      </w:tr>
      <w:tr w:rsidR="00217F5D" w:rsidRPr="00217F5D" w14:paraId="55829DBE" w14:textId="77777777" w:rsidTr="007E4586">
        <w:trPr>
          <w:trHeight w:val="2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75DB" w14:textId="442C2B74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"Противодействие коррупции на территории Турбинного сельского поселения на 2021-2026 годы"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E8A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0900000000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4EA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lang w:eastAsia="ru-RU"/>
              </w:rPr>
              <w:t>Проведение мероприятий по противодействию коррупции на территории Турбинного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3131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D415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F4B5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-</w:t>
            </w:r>
          </w:p>
        </w:tc>
      </w:tr>
      <w:tr w:rsidR="00217F5D" w:rsidRPr="00217F5D" w14:paraId="66685CB8" w14:textId="77777777" w:rsidTr="007E4586">
        <w:trPr>
          <w:trHeight w:val="2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1A3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"Развитие муниципальной службы в Турбинном сельском поселении на 2021-2026 годы"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5500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1000000000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AFFA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lang w:eastAsia="ru-RU"/>
              </w:rPr>
              <w:t>Проведение мероприятий по совершенствованию организации муниципальной службы в Турбинном сельском поселении, повышение эффективности исполнения муниципальными служащими своих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CE8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0089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6C6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78,94</w:t>
            </w:r>
          </w:p>
        </w:tc>
      </w:tr>
      <w:tr w:rsidR="00217F5D" w:rsidRPr="00217F5D" w14:paraId="710EDE33" w14:textId="77777777" w:rsidTr="007E4586">
        <w:trPr>
          <w:trHeight w:val="2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EC9D" w14:textId="77777777" w:rsidR="00217F5D" w:rsidRPr="00217F5D" w:rsidRDefault="00217F5D" w:rsidP="00217F5D">
            <w:pPr>
              <w:widowControl/>
              <w:tabs>
                <w:tab w:val="left" w:pos="2535"/>
              </w:tabs>
              <w:suppressAutoHyphens/>
              <w:autoSpaceDE/>
              <w:autoSpaceDN/>
              <w:jc w:val="center"/>
              <w:rPr>
                <w:lang w:eastAsia="ar-SA"/>
              </w:rPr>
            </w:pPr>
            <w:r w:rsidRPr="00217F5D">
              <w:rPr>
                <w:lang w:eastAsia="ru-RU"/>
              </w:rPr>
              <w:t xml:space="preserve">"Создание условий для развития малого и среднего предпринимательства, </w:t>
            </w:r>
            <w:r w:rsidRPr="00217F5D">
              <w:rPr>
                <w:lang w:eastAsia="ru-RU"/>
              </w:rPr>
              <w:lastRenderedPageBreak/>
              <w:t>содействие в развитии сельскохозяйственного и личного ого производства на территории Турбинного сельского поселения на 2021-2026 годы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20D9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lastRenderedPageBreak/>
              <w:t>1100000000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831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proofErr w:type="gramStart"/>
            <w:r w:rsidRPr="00217F5D">
              <w:rPr>
                <w:lang w:eastAsia="ru-RU"/>
              </w:rPr>
              <w:t>Мероприятия  по</w:t>
            </w:r>
            <w:proofErr w:type="gramEnd"/>
            <w:r w:rsidRPr="00217F5D">
              <w:rPr>
                <w:lang w:eastAsia="ru-RU"/>
              </w:rPr>
              <w:t xml:space="preserve"> созданию условий для </w:t>
            </w:r>
            <w:r w:rsidRPr="00217F5D">
              <w:rPr>
                <w:lang w:eastAsia="ru-RU"/>
              </w:rPr>
              <w:lastRenderedPageBreak/>
              <w:t>развития малого и среднего предпринимательства и содействие в развитии сельскохозяйственного и личного подсобного производства на территории 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84F4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lastRenderedPageBreak/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66D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57D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-</w:t>
            </w:r>
          </w:p>
        </w:tc>
      </w:tr>
      <w:tr w:rsidR="00217F5D" w:rsidRPr="00217F5D" w14:paraId="1AE3F3FC" w14:textId="77777777" w:rsidTr="007E4586">
        <w:trPr>
          <w:trHeight w:val="2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42B6" w14:textId="77777777" w:rsidR="00217F5D" w:rsidRPr="00217F5D" w:rsidRDefault="00217F5D" w:rsidP="00217F5D">
            <w:pPr>
              <w:widowControl/>
              <w:tabs>
                <w:tab w:val="left" w:pos="2535"/>
              </w:tabs>
              <w:suppressAutoHyphens/>
              <w:autoSpaceDE/>
              <w:autoSpaceDN/>
              <w:jc w:val="center"/>
              <w:rPr>
                <w:color w:val="3C3C3C"/>
                <w:lang w:eastAsia="ru-RU"/>
              </w:rPr>
            </w:pPr>
            <w:r w:rsidRPr="00217F5D">
              <w:rPr>
                <w:lang w:eastAsia="ru-RU"/>
              </w:rPr>
              <w:t>"Развитие и совершенствование форм местного самоуправления на территории Турбинного сельского поселения на 2021-2026 годы"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771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1200000000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66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lang w:eastAsia="ru-RU"/>
              </w:rPr>
              <w:t>Мероприятия по популяризации форм участия населения в организации местного самоуправления и по стимулированию социальной активности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438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89E2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8123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-</w:t>
            </w:r>
          </w:p>
        </w:tc>
      </w:tr>
      <w:tr w:rsidR="00217F5D" w:rsidRPr="00217F5D" w14:paraId="3F5728FA" w14:textId="77777777" w:rsidTr="007E4586">
        <w:trPr>
          <w:trHeight w:val="2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BCF9" w14:textId="77777777" w:rsidR="00217F5D" w:rsidRPr="00217F5D" w:rsidRDefault="00217F5D" w:rsidP="00217F5D">
            <w:pPr>
              <w:widowControl/>
              <w:tabs>
                <w:tab w:val="left" w:pos="2535"/>
              </w:tabs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"Повышение безопасности дорожного движения в Турбинном сельском поселении на</w:t>
            </w:r>
          </w:p>
          <w:p w14:paraId="2E457FAA" w14:textId="77777777" w:rsidR="00217F5D" w:rsidRPr="00217F5D" w:rsidRDefault="00217F5D" w:rsidP="00217F5D">
            <w:pPr>
              <w:widowControl/>
              <w:tabs>
                <w:tab w:val="left" w:pos="2535"/>
              </w:tabs>
              <w:suppressAutoHyphens/>
              <w:autoSpaceDE/>
              <w:autoSpaceDN/>
              <w:jc w:val="center"/>
              <w:rPr>
                <w:color w:val="3C3C3C"/>
                <w:lang w:eastAsia="ru-RU"/>
              </w:rPr>
            </w:pPr>
            <w:r w:rsidRPr="00217F5D">
              <w:rPr>
                <w:lang w:eastAsia="ru-RU"/>
              </w:rPr>
              <w:t>2021-2026 годы"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631E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1300000000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EE2" w14:textId="77777777" w:rsidR="00217F5D" w:rsidRPr="00217F5D" w:rsidRDefault="00217F5D" w:rsidP="00217F5D">
            <w:pPr>
              <w:widowControl/>
              <w:rPr>
                <w:lang w:eastAsia="ru-RU"/>
              </w:rPr>
            </w:pPr>
            <w:r w:rsidRPr="00217F5D">
              <w:rPr>
                <w:lang w:eastAsia="ru-RU"/>
              </w:rPr>
              <w:t>Разработка проекта организации дорожного движения, схемы дислокации дорожных знаков и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146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9FD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F4AB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-</w:t>
            </w:r>
          </w:p>
        </w:tc>
      </w:tr>
      <w:tr w:rsidR="00217F5D" w:rsidRPr="00217F5D" w14:paraId="6957B826" w14:textId="77777777" w:rsidTr="007E4586">
        <w:trPr>
          <w:trHeight w:val="2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C508" w14:textId="77777777" w:rsidR="00217F5D" w:rsidRPr="00217F5D" w:rsidRDefault="00217F5D" w:rsidP="00217F5D">
            <w:pPr>
              <w:widowControl/>
              <w:tabs>
                <w:tab w:val="left" w:pos="2535"/>
              </w:tabs>
              <w:suppressAutoHyphens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«Использование и охрана земель на территории Турбинного сельского поселения на 2022-2026 годы»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EF3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1400000000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0F3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lang w:eastAsia="ru-RU"/>
              </w:rPr>
              <w:t xml:space="preserve"> Мероприятия по охране, рациональному использованию и улучшению земель на территории Турбинного сельского</w:t>
            </w:r>
            <w:r w:rsidRPr="00217F5D"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69C6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C4FE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2C0C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95,62</w:t>
            </w:r>
          </w:p>
        </w:tc>
      </w:tr>
      <w:tr w:rsidR="00217F5D" w:rsidRPr="00217F5D" w14:paraId="39EB7343" w14:textId="77777777" w:rsidTr="007E4586">
        <w:trPr>
          <w:trHeight w:val="262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8A4E" w14:textId="77777777" w:rsidR="00217F5D" w:rsidRPr="00217F5D" w:rsidRDefault="00217F5D" w:rsidP="00217F5D">
            <w:pPr>
              <w:widowControl/>
              <w:tabs>
                <w:tab w:val="left" w:pos="2535"/>
              </w:tabs>
              <w:suppressAutoHyphens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BFE1" w14:textId="77777777" w:rsidR="00217F5D" w:rsidRPr="00217F5D" w:rsidRDefault="00217F5D" w:rsidP="00217F5D">
            <w:pPr>
              <w:widowControl/>
              <w:autoSpaceDE/>
              <w:autoSpaceDN/>
              <w:rPr>
                <w:lang w:eastAsia="ru-RU"/>
              </w:rPr>
            </w:pPr>
            <w:r w:rsidRPr="00217F5D">
              <w:rPr>
                <w:lang w:eastAsia="ru-RU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0A02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217F5D">
              <w:rPr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BE87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3022,8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05AD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2639,7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A65F" w14:textId="77777777" w:rsidR="00217F5D" w:rsidRPr="00217F5D" w:rsidRDefault="00217F5D" w:rsidP="00217F5D">
            <w:pPr>
              <w:widowControl/>
              <w:autoSpaceDE/>
              <w:autoSpaceDN/>
              <w:jc w:val="center"/>
              <w:rPr>
                <w:b/>
                <w:lang w:eastAsia="ru-RU"/>
              </w:rPr>
            </w:pPr>
            <w:r w:rsidRPr="00217F5D">
              <w:rPr>
                <w:b/>
                <w:lang w:eastAsia="ru-RU"/>
              </w:rPr>
              <w:t>87,3</w:t>
            </w:r>
          </w:p>
        </w:tc>
      </w:tr>
    </w:tbl>
    <w:p w14:paraId="18B1A8A2" w14:textId="77777777" w:rsidR="00217F5D" w:rsidRPr="00217F5D" w:rsidRDefault="00217F5D" w:rsidP="00217F5D">
      <w:pPr>
        <w:widowControl/>
        <w:autoSpaceDE/>
        <w:autoSpaceDN/>
        <w:jc w:val="both"/>
        <w:rPr>
          <w:lang w:eastAsia="ru-RU"/>
        </w:rPr>
      </w:pPr>
    </w:p>
    <w:p w14:paraId="729F19C7" w14:textId="2706BBC2" w:rsidR="00217F5D" w:rsidRPr="00217F5D" w:rsidRDefault="00217F5D" w:rsidP="00217F5D">
      <w:pPr>
        <w:widowControl/>
        <w:autoSpaceDE/>
        <w:autoSpaceDN/>
        <w:jc w:val="both"/>
        <w:rPr>
          <w:lang w:eastAsia="ru-RU"/>
        </w:rPr>
      </w:pPr>
      <w:r w:rsidRPr="00217F5D">
        <w:rPr>
          <w:lang w:eastAsia="ru-RU"/>
        </w:rPr>
        <w:t xml:space="preserve">В 2024 году в бюджете Турбинного сельского поселения на реализацию мероприятий в рамках муниципальных программ были предусмотрены ассигнования в сумме 3 млн. 22,8 </w:t>
      </w:r>
      <w:proofErr w:type="spellStart"/>
      <w:proofErr w:type="gramStart"/>
      <w:r w:rsidRPr="00217F5D">
        <w:rPr>
          <w:lang w:eastAsia="ru-RU"/>
        </w:rPr>
        <w:t>тыс.рублей</w:t>
      </w:r>
      <w:proofErr w:type="spellEnd"/>
      <w:proofErr w:type="gramEnd"/>
      <w:r w:rsidRPr="00217F5D">
        <w:rPr>
          <w:lang w:eastAsia="ru-RU"/>
        </w:rPr>
        <w:t xml:space="preserve">. В отчетном периоде израсходовано 2 млн.639,7 </w:t>
      </w:r>
      <w:proofErr w:type="spellStart"/>
      <w:proofErr w:type="gramStart"/>
      <w:r w:rsidRPr="00217F5D">
        <w:rPr>
          <w:lang w:eastAsia="ru-RU"/>
        </w:rPr>
        <w:t>тыс.рублей</w:t>
      </w:r>
      <w:proofErr w:type="spellEnd"/>
      <w:proofErr w:type="gramEnd"/>
      <w:r w:rsidRPr="00217F5D">
        <w:rPr>
          <w:lang w:eastAsia="ru-RU"/>
        </w:rPr>
        <w:t xml:space="preserve"> на реализацию мероприятий в рамках муниципальных программ. Процент исполнения 87,3.</w:t>
      </w:r>
    </w:p>
    <w:p w14:paraId="5CACD9B5" w14:textId="77777777" w:rsidR="00217F5D" w:rsidRPr="00217F5D" w:rsidRDefault="00217F5D" w:rsidP="00217F5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6E28DCAD" w14:textId="77777777" w:rsidR="00217F5D" w:rsidRPr="00217F5D" w:rsidRDefault="00217F5D" w:rsidP="00217F5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217F5D">
        <w:rPr>
          <w:b/>
          <w:sz w:val="24"/>
          <w:szCs w:val="24"/>
          <w:lang w:eastAsia="ru-RU"/>
        </w:rPr>
        <w:t>Итоги социально-экономического развития Турбинного сельского поселения</w:t>
      </w:r>
    </w:p>
    <w:p w14:paraId="30A6D694" w14:textId="77777777" w:rsidR="00217F5D" w:rsidRPr="00217F5D" w:rsidRDefault="00217F5D" w:rsidP="00217F5D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0B82BDD1" w14:textId="77777777" w:rsidR="00217F5D" w:rsidRPr="00217F5D" w:rsidRDefault="00217F5D" w:rsidP="00217F5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17F5D">
        <w:rPr>
          <w:b/>
          <w:sz w:val="24"/>
          <w:szCs w:val="24"/>
          <w:lang w:eastAsia="ru-RU"/>
        </w:rPr>
        <w:t xml:space="preserve">     </w:t>
      </w:r>
      <w:r w:rsidRPr="00217F5D">
        <w:rPr>
          <w:sz w:val="24"/>
          <w:szCs w:val="24"/>
          <w:lang w:eastAsia="ru-RU"/>
        </w:rPr>
        <w:t xml:space="preserve">Турбинное сельское поселения образовано в сентябре 2005 года. Общая площадь поселения </w:t>
      </w:r>
      <w:smartTag w:uri="urn:schemas-microsoft-com:office:smarttags" w:element="metricconverter">
        <w:smartTagPr>
          <w:attr w:name="ProductID" w:val="22888,2 га"/>
        </w:smartTagPr>
        <w:r w:rsidRPr="00217F5D">
          <w:rPr>
            <w:sz w:val="24"/>
            <w:szCs w:val="24"/>
            <w:lang w:eastAsia="ru-RU"/>
          </w:rPr>
          <w:t>22888,2 га</w:t>
        </w:r>
      </w:smartTag>
      <w:r w:rsidRPr="00217F5D">
        <w:rPr>
          <w:sz w:val="24"/>
          <w:szCs w:val="24"/>
          <w:lang w:eastAsia="ru-RU"/>
        </w:rPr>
        <w:t>. Численность поселения по данным ТО ФСГС на 01.01.2025 составила 470 человек. В состав поселения входит 23 населённых пункта.</w:t>
      </w:r>
    </w:p>
    <w:p w14:paraId="31B8AA6E" w14:textId="77777777" w:rsidR="00217F5D" w:rsidRPr="00217F5D" w:rsidRDefault="00217F5D" w:rsidP="00217F5D">
      <w:pPr>
        <w:adjustRightInd w:val="0"/>
        <w:jc w:val="center"/>
        <w:rPr>
          <w:rFonts w:eastAsia="@Batang"/>
          <w:b/>
          <w:sz w:val="24"/>
          <w:szCs w:val="24"/>
          <w:lang w:eastAsia="ru-RU"/>
        </w:rPr>
      </w:pPr>
      <w:r w:rsidRPr="00217F5D">
        <w:rPr>
          <w:rFonts w:eastAsia="@Batang"/>
          <w:b/>
          <w:sz w:val="24"/>
          <w:szCs w:val="24"/>
          <w:lang w:eastAsia="ru-RU"/>
        </w:rPr>
        <w:t>Содержание и ремонт дорог</w:t>
      </w:r>
    </w:p>
    <w:p w14:paraId="146F1DF2" w14:textId="77777777" w:rsidR="00217F5D" w:rsidRPr="00217F5D" w:rsidRDefault="00217F5D" w:rsidP="00217F5D">
      <w:pPr>
        <w:widowControl/>
        <w:tabs>
          <w:tab w:val="left" w:pos="2535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217F5D">
        <w:rPr>
          <w:rFonts w:eastAsia="@Batang"/>
          <w:color w:val="000000"/>
          <w:sz w:val="24"/>
          <w:szCs w:val="24"/>
          <w:lang w:eastAsia="ru-RU"/>
        </w:rPr>
        <w:t xml:space="preserve">     В 2024 году на реализацию мероприятий в рамках муниципальной программы «Ремонт и содержание автомобильных дорог общего пользования местного значения Турбинного сельского поселения на 2018-2026 годы» израсходовано </w:t>
      </w:r>
      <w:r w:rsidRPr="00217F5D">
        <w:rPr>
          <w:sz w:val="24"/>
          <w:szCs w:val="24"/>
          <w:lang w:eastAsia="ru-RU"/>
        </w:rPr>
        <w:t xml:space="preserve">1 млн. 258,73721 </w:t>
      </w:r>
      <w:proofErr w:type="spellStart"/>
      <w:r w:rsidRPr="00217F5D">
        <w:rPr>
          <w:rFonts w:eastAsia="@Batang"/>
          <w:color w:val="000000"/>
          <w:sz w:val="24"/>
          <w:szCs w:val="24"/>
          <w:lang w:eastAsia="ru-RU"/>
        </w:rPr>
        <w:t>тыс.рублей</w:t>
      </w:r>
      <w:proofErr w:type="spellEnd"/>
      <w:r w:rsidRPr="00217F5D">
        <w:rPr>
          <w:rFonts w:eastAsia="@Batang"/>
          <w:color w:val="000000"/>
          <w:sz w:val="24"/>
          <w:szCs w:val="24"/>
          <w:lang w:eastAsia="ru-RU"/>
        </w:rPr>
        <w:t xml:space="preserve">, в том </w:t>
      </w:r>
      <w:r w:rsidRPr="00217F5D">
        <w:rPr>
          <w:rFonts w:eastAsia="@Batang"/>
          <w:color w:val="000000"/>
          <w:sz w:val="24"/>
          <w:szCs w:val="24"/>
          <w:lang w:eastAsia="ru-RU"/>
        </w:rPr>
        <w:lastRenderedPageBreak/>
        <w:t xml:space="preserve">числе  ремонт дорог </w:t>
      </w:r>
      <w:r w:rsidRPr="00217F5D">
        <w:rPr>
          <w:sz w:val="24"/>
          <w:szCs w:val="24"/>
          <w:lang w:eastAsia="ru-RU"/>
        </w:rPr>
        <w:t xml:space="preserve">360,8174 </w:t>
      </w:r>
      <w:proofErr w:type="spellStart"/>
      <w:r w:rsidRPr="00217F5D">
        <w:rPr>
          <w:rFonts w:eastAsia="@Batang"/>
          <w:color w:val="000000"/>
          <w:sz w:val="24"/>
          <w:szCs w:val="24"/>
          <w:lang w:eastAsia="ru-RU"/>
        </w:rPr>
        <w:t>тыс.рублей</w:t>
      </w:r>
      <w:proofErr w:type="spellEnd"/>
      <w:r w:rsidRPr="00217F5D">
        <w:rPr>
          <w:rFonts w:eastAsia="@Batang"/>
          <w:color w:val="000000"/>
          <w:sz w:val="24"/>
          <w:szCs w:val="24"/>
          <w:lang w:eastAsia="ru-RU"/>
        </w:rPr>
        <w:t>, содержание</w:t>
      </w:r>
      <w:r w:rsidRPr="00217F5D">
        <w:rPr>
          <w:rFonts w:eastAsia="@Batang"/>
          <w:b/>
          <w:color w:val="000000"/>
          <w:sz w:val="24"/>
          <w:szCs w:val="24"/>
          <w:lang w:eastAsia="ru-RU"/>
        </w:rPr>
        <w:t xml:space="preserve"> </w:t>
      </w:r>
      <w:r w:rsidRPr="00217F5D">
        <w:rPr>
          <w:rFonts w:eastAsia="@Batang"/>
          <w:color w:val="000000"/>
          <w:sz w:val="24"/>
          <w:szCs w:val="24"/>
          <w:lang w:eastAsia="ru-RU"/>
        </w:rPr>
        <w:t xml:space="preserve">дорог – 850,28381 </w:t>
      </w:r>
      <w:proofErr w:type="spellStart"/>
      <w:r w:rsidRPr="00217F5D">
        <w:rPr>
          <w:rFonts w:eastAsia="@Batang"/>
          <w:color w:val="000000"/>
          <w:sz w:val="24"/>
          <w:szCs w:val="24"/>
          <w:lang w:eastAsia="ru-RU"/>
        </w:rPr>
        <w:t>тыс.рублей</w:t>
      </w:r>
      <w:proofErr w:type="spellEnd"/>
      <w:r w:rsidRPr="00217F5D">
        <w:rPr>
          <w:rFonts w:eastAsia="@Batang"/>
          <w:color w:val="000000"/>
          <w:sz w:val="24"/>
          <w:szCs w:val="24"/>
          <w:lang w:eastAsia="ru-RU"/>
        </w:rPr>
        <w:t>,</w:t>
      </w:r>
      <w:r w:rsidRPr="00217F5D">
        <w:rPr>
          <w:sz w:val="28"/>
          <w:szCs w:val="28"/>
          <w:lang w:eastAsia="ru-RU"/>
        </w:rPr>
        <w:t xml:space="preserve"> </w:t>
      </w:r>
      <w:r w:rsidRPr="00217F5D">
        <w:rPr>
          <w:sz w:val="24"/>
          <w:szCs w:val="24"/>
          <w:lang w:eastAsia="ru-RU"/>
        </w:rPr>
        <w:t xml:space="preserve">оценка технического состояния сети автомобильных дорог - 30,0 </w:t>
      </w:r>
      <w:proofErr w:type="spellStart"/>
      <w:r w:rsidRPr="00217F5D">
        <w:rPr>
          <w:sz w:val="24"/>
          <w:szCs w:val="24"/>
          <w:lang w:eastAsia="ru-RU"/>
        </w:rPr>
        <w:t>тыс.рублей</w:t>
      </w:r>
      <w:proofErr w:type="spellEnd"/>
      <w:r w:rsidRPr="00217F5D">
        <w:rPr>
          <w:sz w:val="24"/>
          <w:szCs w:val="24"/>
          <w:lang w:eastAsia="ru-RU"/>
        </w:rPr>
        <w:t xml:space="preserve">, проверка достоверности определения сметной стоимости представленной сметной документации -17,636 </w:t>
      </w:r>
      <w:proofErr w:type="spellStart"/>
      <w:r w:rsidRPr="00217F5D">
        <w:rPr>
          <w:sz w:val="24"/>
          <w:szCs w:val="24"/>
          <w:lang w:eastAsia="ru-RU"/>
        </w:rPr>
        <w:t>тыс.рублей</w:t>
      </w:r>
      <w:proofErr w:type="spellEnd"/>
      <w:r w:rsidRPr="00217F5D">
        <w:rPr>
          <w:sz w:val="24"/>
          <w:szCs w:val="24"/>
          <w:lang w:eastAsia="ru-RU"/>
        </w:rPr>
        <w:t xml:space="preserve">. </w:t>
      </w:r>
    </w:p>
    <w:p w14:paraId="05DC9A8B" w14:textId="77777777" w:rsidR="00217F5D" w:rsidRPr="00217F5D" w:rsidRDefault="00217F5D" w:rsidP="00217F5D">
      <w:pPr>
        <w:adjustRightInd w:val="0"/>
        <w:jc w:val="center"/>
        <w:rPr>
          <w:rFonts w:eastAsia="@Batang"/>
          <w:b/>
          <w:sz w:val="24"/>
          <w:szCs w:val="24"/>
          <w:lang w:eastAsia="ru-RU"/>
        </w:rPr>
      </w:pPr>
      <w:r w:rsidRPr="00217F5D">
        <w:rPr>
          <w:rFonts w:eastAsia="@Batang"/>
          <w:b/>
          <w:sz w:val="24"/>
          <w:szCs w:val="24"/>
          <w:lang w:eastAsia="ru-RU"/>
        </w:rPr>
        <w:t>Уличное освещение</w:t>
      </w:r>
    </w:p>
    <w:p w14:paraId="7B2180DD" w14:textId="438C9ECE" w:rsidR="00217F5D" w:rsidRPr="00217F5D" w:rsidRDefault="00217F5D" w:rsidP="00217F5D">
      <w:pPr>
        <w:adjustRightInd w:val="0"/>
        <w:jc w:val="both"/>
        <w:rPr>
          <w:rFonts w:eastAsia="@Batang"/>
          <w:sz w:val="24"/>
          <w:szCs w:val="24"/>
          <w:lang w:eastAsia="ru-RU"/>
        </w:rPr>
      </w:pPr>
      <w:r w:rsidRPr="00217F5D">
        <w:rPr>
          <w:rFonts w:eastAsia="@Batang"/>
          <w:sz w:val="24"/>
          <w:szCs w:val="24"/>
          <w:lang w:eastAsia="ru-RU"/>
        </w:rPr>
        <w:t xml:space="preserve">    В 2024 году в рамках муниципальной программы «Благоустройство территории Турбинного сельского поселения на 2018-2026 годы» израсходовано</w:t>
      </w:r>
      <w:r w:rsidRPr="00217F5D">
        <w:rPr>
          <w:sz w:val="24"/>
          <w:szCs w:val="24"/>
          <w:lang w:eastAsia="ru-RU"/>
        </w:rPr>
        <w:t xml:space="preserve"> 1</w:t>
      </w:r>
      <w:r w:rsidR="00563F4D">
        <w:rPr>
          <w:sz w:val="24"/>
          <w:szCs w:val="24"/>
          <w:lang w:eastAsia="ru-RU"/>
        </w:rPr>
        <w:t xml:space="preserve"> </w:t>
      </w:r>
      <w:r w:rsidRPr="00217F5D">
        <w:rPr>
          <w:sz w:val="24"/>
          <w:szCs w:val="24"/>
          <w:lang w:eastAsia="ru-RU"/>
        </w:rPr>
        <w:t xml:space="preserve">млн. 243,02893 </w:t>
      </w:r>
      <w:proofErr w:type="spellStart"/>
      <w:proofErr w:type="gramStart"/>
      <w:r w:rsidRPr="00217F5D">
        <w:rPr>
          <w:rFonts w:eastAsia="@Batang"/>
          <w:sz w:val="24"/>
          <w:szCs w:val="24"/>
          <w:lang w:eastAsia="ru-RU"/>
        </w:rPr>
        <w:t>тыс.рублей</w:t>
      </w:r>
      <w:proofErr w:type="spellEnd"/>
      <w:proofErr w:type="gramEnd"/>
      <w:r w:rsidRPr="00217F5D">
        <w:rPr>
          <w:rFonts w:eastAsia="@Batang"/>
          <w:sz w:val="24"/>
          <w:szCs w:val="24"/>
          <w:lang w:eastAsia="ru-RU"/>
        </w:rPr>
        <w:t xml:space="preserve">,  из них на оплату за потребленную электроэнергию на уличное освещение – </w:t>
      </w:r>
      <w:r w:rsidRPr="00217F5D">
        <w:rPr>
          <w:sz w:val="24"/>
          <w:szCs w:val="24"/>
          <w:lang w:eastAsia="ru-RU"/>
        </w:rPr>
        <w:t xml:space="preserve">822,42893 </w:t>
      </w:r>
      <w:proofErr w:type="spellStart"/>
      <w:r w:rsidRPr="00217F5D">
        <w:rPr>
          <w:rFonts w:eastAsia="@Batang"/>
          <w:sz w:val="24"/>
          <w:szCs w:val="24"/>
          <w:lang w:eastAsia="ru-RU"/>
        </w:rPr>
        <w:t>тыс.рублей</w:t>
      </w:r>
      <w:proofErr w:type="spellEnd"/>
      <w:r w:rsidRPr="00217F5D">
        <w:rPr>
          <w:rFonts w:eastAsia="@Batang"/>
          <w:sz w:val="24"/>
          <w:szCs w:val="24"/>
          <w:lang w:eastAsia="ru-RU"/>
        </w:rPr>
        <w:t xml:space="preserve">, содержание и ремонт сетей уличного освещения – </w:t>
      </w:r>
      <w:r w:rsidRPr="00217F5D">
        <w:rPr>
          <w:sz w:val="24"/>
          <w:szCs w:val="24"/>
          <w:lang w:eastAsia="ru-RU"/>
        </w:rPr>
        <w:t xml:space="preserve">341,872 </w:t>
      </w:r>
      <w:proofErr w:type="spellStart"/>
      <w:r w:rsidRPr="00217F5D">
        <w:rPr>
          <w:sz w:val="24"/>
          <w:szCs w:val="24"/>
          <w:lang w:eastAsia="ru-RU"/>
        </w:rPr>
        <w:t>тыс.рублей</w:t>
      </w:r>
      <w:proofErr w:type="spellEnd"/>
      <w:r w:rsidRPr="00217F5D">
        <w:rPr>
          <w:rFonts w:eastAsia="@Batang"/>
          <w:sz w:val="24"/>
          <w:szCs w:val="24"/>
          <w:lang w:eastAsia="ru-RU"/>
        </w:rPr>
        <w:t>.</w:t>
      </w:r>
    </w:p>
    <w:p w14:paraId="4F598B3B" w14:textId="77777777" w:rsidR="00217F5D" w:rsidRPr="00217F5D" w:rsidRDefault="00217F5D" w:rsidP="00217F5D">
      <w:pPr>
        <w:adjustRightInd w:val="0"/>
        <w:jc w:val="both"/>
        <w:rPr>
          <w:rFonts w:eastAsia="@Batang"/>
          <w:b/>
          <w:sz w:val="24"/>
          <w:szCs w:val="24"/>
          <w:lang w:eastAsia="ru-RU"/>
        </w:rPr>
      </w:pPr>
    </w:p>
    <w:p w14:paraId="393F3478" w14:textId="77777777" w:rsidR="00217F5D" w:rsidRPr="00217F5D" w:rsidRDefault="00217F5D" w:rsidP="00217F5D">
      <w:pPr>
        <w:adjustRightInd w:val="0"/>
        <w:jc w:val="center"/>
        <w:rPr>
          <w:rFonts w:eastAsia="@Batang"/>
          <w:b/>
          <w:sz w:val="24"/>
          <w:szCs w:val="24"/>
          <w:lang w:eastAsia="ru-RU"/>
        </w:rPr>
      </w:pPr>
      <w:r w:rsidRPr="00217F5D">
        <w:rPr>
          <w:rFonts w:eastAsia="@Batang"/>
          <w:b/>
          <w:sz w:val="24"/>
          <w:szCs w:val="24"/>
          <w:lang w:eastAsia="ru-RU"/>
        </w:rPr>
        <w:t>Содержание мест захоронений</w:t>
      </w:r>
    </w:p>
    <w:p w14:paraId="48CCB7DC" w14:textId="77777777" w:rsidR="00217F5D" w:rsidRPr="00217F5D" w:rsidRDefault="00217F5D" w:rsidP="00217F5D">
      <w:pPr>
        <w:adjustRightInd w:val="0"/>
        <w:jc w:val="center"/>
        <w:rPr>
          <w:rFonts w:eastAsia="@Batang"/>
          <w:b/>
          <w:sz w:val="20"/>
          <w:szCs w:val="20"/>
          <w:lang w:eastAsia="ru-RU"/>
        </w:rPr>
      </w:pPr>
    </w:p>
    <w:p w14:paraId="70B64BB6" w14:textId="04B50EA5" w:rsidR="00217F5D" w:rsidRPr="00217F5D" w:rsidRDefault="00217F5D" w:rsidP="00217F5D">
      <w:pPr>
        <w:adjustRightInd w:val="0"/>
        <w:jc w:val="both"/>
        <w:rPr>
          <w:rFonts w:eastAsia="@Batang"/>
          <w:sz w:val="24"/>
          <w:szCs w:val="24"/>
          <w:lang w:eastAsia="ru-RU"/>
        </w:rPr>
      </w:pPr>
      <w:r w:rsidRPr="00217F5D">
        <w:rPr>
          <w:rFonts w:eastAsia="@Batang"/>
          <w:sz w:val="24"/>
          <w:szCs w:val="24"/>
          <w:lang w:eastAsia="ru-RU"/>
        </w:rPr>
        <w:t xml:space="preserve">    В 2024 году на территории кладбища проведено 2 субботника по уборке и вывозу мусора. Расходы местного бюджета поселения составили 21,050 </w:t>
      </w:r>
      <w:proofErr w:type="spellStart"/>
      <w:proofErr w:type="gramStart"/>
      <w:r w:rsidRPr="00217F5D">
        <w:rPr>
          <w:rFonts w:eastAsia="@Batang"/>
          <w:sz w:val="24"/>
          <w:szCs w:val="24"/>
          <w:lang w:eastAsia="ru-RU"/>
        </w:rPr>
        <w:t>тыс.рублей</w:t>
      </w:r>
      <w:proofErr w:type="spellEnd"/>
      <w:proofErr w:type="gramEnd"/>
      <w:r w:rsidRPr="00217F5D">
        <w:rPr>
          <w:rFonts w:eastAsia="@Batang"/>
          <w:sz w:val="24"/>
          <w:szCs w:val="24"/>
          <w:lang w:eastAsia="ru-RU"/>
        </w:rPr>
        <w:t xml:space="preserve">, из них вывоз мусора - 16,450 </w:t>
      </w:r>
      <w:proofErr w:type="spellStart"/>
      <w:r w:rsidRPr="00217F5D">
        <w:rPr>
          <w:rFonts w:eastAsia="@Batang"/>
          <w:sz w:val="24"/>
          <w:szCs w:val="24"/>
          <w:lang w:eastAsia="ru-RU"/>
        </w:rPr>
        <w:t>тыс.рублей</w:t>
      </w:r>
      <w:proofErr w:type="spellEnd"/>
      <w:r w:rsidRPr="00217F5D">
        <w:rPr>
          <w:rFonts w:eastAsia="@Batang"/>
          <w:sz w:val="24"/>
          <w:szCs w:val="24"/>
          <w:lang w:eastAsia="ru-RU"/>
        </w:rPr>
        <w:t xml:space="preserve">, </w:t>
      </w:r>
      <w:r w:rsidRPr="00217F5D">
        <w:rPr>
          <w:sz w:val="24"/>
          <w:szCs w:val="24"/>
          <w:lang w:eastAsia="ru-RU"/>
        </w:rPr>
        <w:t xml:space="preserve">содержание и благоустройство мемориала и обелиска памяти павшим в годы ВОВ жителям поселения - 4,6 </w:t>
      </w:r>
      <w:proofErr w:type="spellStart"/>
      <w:r w:rsidRPr="00217F5D">
        <w:rPr>
          <w:sz w:val="24"/>
          <w:szCs w:val="24"/>
          <w:lang w:eastAsia="ru-RU"/>
        </w:rPr>
        <w:t>тыс.рублей</w:t>
      </w:r>
      <w:proofErr w:type="spellEnd"/>
      <w:r w:rsidRPr="00217F5D">
        <w:rPr>
          <w:sz w:val="24"/>
          <w:szCs w:val="24"/>
          <w:lang w:eastAsia="ru-RU"/>
        </w:rPr>
        <w:t>.</w:t>
      </w:r>
    </w:p>
    <w:p w14:paraId="1C836853" w14:textId="77777777" w:rsidR="00217F5D" w:rsidRPr="00217F5D" w:rsidRDefault="00217F5D" w:rsidP="00217F5D">
      <w:pPr>
        <w:adjustRightInd w:val="0"/>
        <w:jc w:val="center"/>
        <w:rPr>
          <w:rFonts w:eastAsia="@Batang"/>
          <w:b/>
          <w:sz w:val="20"/>
          <w:szCs w:val="20"/>
          <w:lang w:eastAsia="ru-RU"/>
        </w:rPr>
      </w:pPr>
    </w:p>
    <w:p w14:paraId="7845FE82" w14:textId="77777777" w:rsidR="00217F5D" w:rsidRPr="00217F5D" w:rsidRDefault="00217F5D" w:rsidP="00217F5D">
      <w:pPr>
        <w:adjustRightInd w:val="0"/>
        <w:jc w:val="center"/>
        <w:rPr>
          <w:rFonts w:eastAsia="@Batang"/>
          <w:b/>
          <w:sz w:val="24"/>
          <w:szCs w:val="24"/>
          <w:lang w:eastAsia="ru-RU"/>
        </w:rPr>
      </w:pPr>
      <w:r w:rsidRPr="00217F5D">
        <w:rPr>
          <w:rFonts w:eastAsia="@Batang"/>
          <w:b/>
          <w:sz w:val="24"/>
          <w:szCs w:val="24"/>
          <w:lang w:eastAsia="ru-RU"/>
        </w:rPr>
        <w:t>Благоустройство</w:t>
      </w:r>
    </w:p>
    <w:p w14:paraId="3041B092" w14:textId="77777777" w:rsidR="00217F5D" w:rsidRPr="00217F5D" w:rsidRDefault="00217F5D" w:rsidP="00217F5D">
      <w:pPr>
        <w:widowControl/>
        <w:autoSpaceDE/>
        <w:autoSpaceDN/>
        <w:jc w:val="both"/>
        <w:rPr>
          <w:rFonts w:eastAsia="@Batang"/>
          <w:color w:val="141414"/>
          <w:sz w:val="24"/>
          <w:szCs w:val="24"/>
          <w:lang w:eastAsia="ru-RU"/>
        </w:rPr>
      </w:pPr>
      <w:r w:rsidRPr="00217F5D">
        <w:rPr>
          <w:rFonts w:eastAsia="@Batang"/>
          <w:color w:val="141414"/>
          <w:sz w:val="24"/>
          <w:szCs w:val="24"/>
          <w:lang w:eastAsia="ru-RU"/>
        </w:rPr>
        <w:t xml:space="preserve">      В 2024 году </w:t>
      </w:r>
      <w:r w:rsidRPr="00217F5D">
        <w:rPr>
          <w:rFonts w:eastAsia="@Batang"/>
          <w:color w:val="1E1E1E"/>
          <w:sz w:val="24"/>
          <w:szCs w:val="24"/>
          <w:lang w:eastAsia="ru-RU"/>
        </w:rPr>
        <w:t xml:space="preserve">на приведение в качественное состояние элементов благоустройства территории поселения израсходовано  57,678 </w:t>
      </w:r>
      <w:proofErr w:type="spellStart"/>
      <w:r w:rsidRPr="00217F5D">
        <w:rPr>
          <w:rFonts w:eastAsia="@Batang"/>
          <w:color w:val="1E1E1E"/>
          <w:sz w:val="24"/>
          <w:szCs w:val="24"/>
          <w:lang w:eastAsia="ru-RU"/>
        </w:rPr>
        <w:t>тыс.рублей</w:t>
      </w:r>
      <w:proofErr w:type="spellEnd"/>
      <w:r w:rsidRPr="00217F5D">
        <w:rPr>
          <w:rFonts w:eastAsia="@Batang"/>
          <w:color w:val="141414"/>
          <w:sz w:val="24"/>
          <w:szCs w:val="24"/>
          <w:lang w:eastAsia="ru-RU"/>
        </w:rPr>
        <w:t xml:space="preserve">, из них </w:t>
      </w:r>
      <w:r w:rsidRPr="00217F5D">
        <w:rPr>
          <w:sz w:val="24"/>
          <w:szCs w:val="24"/>
          <w:lang w:eastAsia="ru-RU"/>
        </w:rPr>
        <w:t xml:space="preserve">противоклещевая обработка мест массового купания и отдыха - 18,096 </w:t>
      </w:r>
      <w:proofErr w:type="spellStart"/>
      <w:r w:rsidRPr="00217F5D">
        <w:rPr>
          <w:sz w:val="24"/>
          <w:szCs w:val="24"/>
          <w:lang w:eastAsia="ru-RU"/>
        </w:rPr>
        <w:t>тыс.рублей</w:t>
      </w:r>
      <w:proofErr w:type="spellEnd"/>
      <w:r w:rsidRPr="00217F5D">
        <w:rPr>
          <w:sz w:val="24"/>
          <w:szCs w:val="24"/>
          <w:lang w:eastAsia="ru-RU"/>
        </w:rPr>
        <w:t xml:space="preserve">, водолазное обследование мест купания - 8,982 </w:t>
      </w:r>
      <w:proofErr w:type="spellStart"/>
      <w:r w:rsidRPr="00217F5D">
        <w:rPr>
          <w:sz w:val="24"/>
          <w:szCs w:val="24"/>
          <w:lang w:eastAsia="ru-RU"/>
        </w:rPr>
        <w:t>тыс.рублей</w:t>
      </w:r>
      <w:proofErr w:type="spellEnd"/>
      <w:r w:rsidRPr="00217F5D">
        <w:rPr>
          <w:sz w:val="24"/>
          <w:szCs w:val="24"/>
          <w:lang w:eastAsia="ru-RU"/>
        </w:rPr>
        <w:t xml:space="preserve">, ликвидация несанкционированной свалки ТБО 8,6 </w:t>
      </w:r>
      <w:proofErr w:type="spellStart"/>
      <w:r w:rsidRPr="00217F5D">
        <w:rPr>
          <w:sz w:val="24"/>
          <w:szCs w:val="24"/>
          <w:lang w:eastAsia="ru-RU"/>
        </w:rPr>
        <w:t>тыс.рублей</w:t>
      </w:r>
      <w:proofErr w:type="spellEnd"/>
      <w:r w:rsidRPr="00217F5D">
        <w:rPr>
          <w:sz w:val="24"/>
          <w:szCs w:val="24"/>
          <w:lang w:eastAsia="ru-RU"/>
        </w:rPr>
        <w:t xml:space="preserve"> химическая обработка земель от борщевика Сосновского - 22,0 </w:t>
      </w:r>
      <w:proofErr w:type="spellStart"/>
      <w:r w:rsidRPr="00217F5D">
        <w:rPr>
          <w:sz w:val="24"/>
          <w:szCs w:val="24"/>
          <w:lang w:eastAsia="ru-RU"/>
        </w:rPr>
        <w:t>тыс.рублей</w:t>
      </w:r>
      <w:proofErr w:type="spellEnd"/>
      <w:r w:rsidRPr="00217F5D">
        <w:rPr>
          <w:sz w:val="24"/>
          <w:szCs w:val="24"/>
          <w:lang w:eastAsia="ru-RU"/>
        </w:rPr>
        <w:t>.</w:t>
      </w:r>
    </w:p>
    <w:p w14:paraId="631FA7E1" w14:textId="77777777" w:rsidR="00217F5D" w:rsidRPr="00217F5D" w:rsidRDefault="00217F5D" w:rsidP="00217F5D">
      <w:pPr>
        <w:widowControl/>
        <w:autoSpaceDE/>
        <w:autoSpaceDN/>
        <w:jc w:val="both"/>
        <w:rPr>
          <w:rFonts w:ascii="Calibri" w:hAnsi="Calibri"/>
          <w:b/>
          <w:lang w:eastAsia="ru-RU"/>
        </w:rPr>
      </w:pPr>
    </w:p>
    <w:p w14:paraId="50785095" w14:textId="77777777" w:rsidR="00217F5D" w:rsidRPr="00217F5D" w:rsidRDefault="00217F5D" w:rsidP="00217F5D">
      <w:pPr>
        <w:widowControl/>
        <w:autoSpaceDE/>
        <w:autoSpaceDN/>
        <w:jc w:val="both"/>
        <w:rPr>
          <w:lang w:eastAsia="ru-RU"/>
        </w:rPr>
      </w:pPr>
    </w:p>
    <w:p w14:paraId="034EA71A" w14:textId="77777777" w:rsidR="00217F5D" w:rsidRDefault="00217F5D" w:rsidP="001F7416">
      <w:pPr>
        <w:pStyle w:val="a3"/>
        <w:spacing w:before="60" w:line="242" w:lineRule="auto"/>
        <w:ind w:left="3872" w:right="1690" w:firstLine="4274"/>
        <w:jc w:val="right"/>
      </w:pPr>
    </w:p>
    <w:sectPr w:rsidR="00217F5D" w:rsidSect="00A123DA">
      <w:pgSz w:w="11906" w:h="16838"/>
      <w:pgMar w:top="567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E6AD4"/>
    <w:multiLevelType w:val="hybridMultilevel"/>
    <w:tmpl w:val="84808A82"/>
    <w:lvl w:ilvl="0" w:tplc="2202EB00">
      <w:numFmt w:val="bullet"/>
      <w:lvlText w:val="-"/>
      <w:lvlJc w:val="left"/>
      <w:pPr>
        <w:ind w:left="55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0C05D8">
      <w:numFmt w:val="bullet"/>
      <w:lvlText w:val="•"/>
      <w:lvlJc w:val="left"/>
      <w:pPr>
        <w:ind w:left="1664" w:hanging="173"/>
      </w:pPr>
      <w:rPr>
        <w:rFonts w:hint="default"/>
        <w:lang w:val="ru-RU" w:eastAsia="en-US" w:bidi="ar-SA"/>
      </w:rPr>
    </w:lvl>
    <w:lvl w:ilvl="2" w:tplc="7F101FFC">
      <w:numFmt w:val="bullet"/>
      <w:lvlText w:val="•"/>
      <w:lvlJc w:val="left"/>
      <w:pPr>
        <w:ind w:left="2768" w:hanging="173"/>
      </w:pPr>
      <w:rPr>
        <w:rFonts w:hint="default"/>
        <w:lang w:val="ru-RU" w:eastAsia="en-US" w:bidi="ar-SA"/>
      </w:rPr>
    </w:lvl>
    <w:lvl w:ilvl="3" w:tplc="7088B4F2">
      <w:numFmt w:val="bullet"/>
      <w:lvlText w:val="•"/>
      <w:lvlJc w:val="left"/>
      <w:pPr>
        <w:ind w:left="3873" w:hanging="173"/>
      </w:pPr>
      <w:rPr>
        <w:rFonts w:hint="default"/>
        <w:lang w:val="ru-RU" w:eastAsia="en-US" w:bidi="ar-SA"/>
      </w:rPr>
    </w:lvl>
    <w:lvl w:ilvl="4" w:tplc="56289C46">
      <w:numFmt w:val="bullet"/>
      <w:lvlText w:val="•"/>
      <w:lvlJc w:val="left"/>
      <w:pPr>
        <w:ind w:left="4977" w:hanging="173"/>
      </w:pPr>
      <w:rPr>
        <w:rFonts w:hint="default"/>
        <w:lang w:val="ru-RU" w:eastAsia="en-US" w:bidi="ar-SA"/>
      </w:rPr>
    </w:lvl>
    <w:lvl w:ilvl="5" w:tplc="9E72EC64">
      <w:numFmt w:val="bullet"/>
      <w:lvlText w:val="•"/>
      <w:lvlJc w:val="left"/>
      <w:pPr>
        <w:ind w:left="6082" w:hanging="173"/>
      </w:pPr>
      <w:rPr>
        <w:rFonts w:hint="default"/>
        <w:lang w:val="ru-RU" w:eastAsia="en-US" w:bidi="ar-SA"/>
      </w:rPr>
    </w:lvl>
    <w:lvl w:ilvl="6" w:tplc="42AC1C56">
      <w:numFmt w:val="bullet"/>
      <w:lvlText w:val="•"/>
      <w:lvlJc w:val="left"/>
      <w:pPr>
        <w:ind w:left="7186" w:hanging="173"/>
      </w:pPr>
      <w:rPr>
        <w:rFonts w:hint="default"/>
        <w:lang w:val="ru-RU" w:eastAsia="en-US" w:bidi="ar-SA"/>
      </w:rPr>
    </w:lvl>
    <w:lvl w:ilvl="7" w:tplc="60B09B80">
      <w:numFmt w:val="bullet"/>
      <w:lvlText w:val="•"/>
      <w:lvlJc w:val="left"/>
      <w:pPr>
        <w:ind w:left="8290" w:hanging="173"/>
      </w:pPr>
      <w:rPr>
        <w:rFonts w:hint="default"/>
        <w:lang w:val="ru-RU" w:eastAsia="en-US" w:bidi="ar-SA"/>
      </w:rPr>
    </w:lvl>
    <w:lvl w:ilvl="8" w:tplc="F986176A">
      <w:numFmt w:val="bullet"/>
      <w:lvlText w:val="•"/>
      <w:lvlJc w:val="left"/>
      <w:pPr>
        <w:ind w:left="9395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20516A04"/>
    <w:multiLevelType w:val="hybridMultilevel"/>
    <w:tmpl w:val="CCEADF04"/>
    <w:lvl w:ilvl="0" w:tplc="1638AFD6">
      <w:start w:val="1"/>
      <w:numFmt w:val="decimal"/>
      <w:lvlText w:val="%1."/>
      <w:lvlJc w:val="left"/>
      <w:pPr>
        <w:ind w:left="1399" w:hanging="2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3B269A6">
      <w:numFmt w:val="bullet"/>
      <w:lvlText w:val="•"/>
      <w:lvlJc w:val="left"/>
      <w:pPr>
        <w:ind w:left="2420" w:hanging="255"/>
      </w:pPr>
      <w:rPr>
        <w:rFonts w:hint="default"/>
        <w:lang w:val="ru-RU" w:eastAsia="en-US" w:bidi="ar-SA"/>
      </w:rPr>
    </w:lvl>
    <w:lvl w:ilvl="2" w:tplc="67B6200E">
      <w:numFmt w:val="bullet"/>
      <w:lvlText w:val="•"/>
      <w:lvlJc w:val="left"/>
      <w:pPr>
        <w:ind w:left="3440" w:hanging="255"/>
      </w:pPr>
      <w:rPr>
        <w:rFonts w:hint="default"/>
        <w:lang w:val="ru-RU" w:eastAsia="en-US" w:bidi="ar-SA"/>
      </w:rPr>
    </w:lvl>
    <w:lvl w:ilvl="3" w:tplc="1C704F88">
      <w:numFmt w:val="bullet"/>
      <w:lvlText w:val="•"/>
      <w:lvlJc w:val="left"/>
      <w:pPr>
        <w:ind w:left="4461" w:hanging="255"/>
      </w:pPr>
      <w:rPr>
        <w:rFonts w:hint="default"/>
        <w:lang w:val="ru-RU" w:eastAsia="en-US" w:bidi="ar-SA"/>
      </w:rPr>
    </w:lvl>
    <w:lvl w:ilvl="4" w:tplc="931C124C">
      <w:numFmt w:val="bullet"/>
      <w:lvlText w:val="•"/>
      <w:lvlJc w:val="left"/>
      <w:pPr>
        <w:ind w:left="5481" w:hanging="255"/>
      </w:pPr>
      <w:rPr>
        <w:rFonts w:hint="default"/>
        <w:lang w:val="ru-RU" w:eastAsia="en-US" w:bidi="ar-SA"/>
      </w:rPr>
    </w:lvl>
    <w:lvl w:ilvl="5" w:tplc="3B28DED2">
      <w:numFmt w:val="bullet"/>
      <w:lvlText w:val="•"/>
      <w:lvlJc w:val="left"/>
      <w:pPr>
        <w:ind w:left="6502" w:hanging="255"/>
      </w:pPr>
      <w:rPr>
        <w:rFonts w:hint="default"/>
        <w:lang w:val="ru-RU" w:eastAsia="en-US" w:bidi="ar-SA"/>
      </w:rPr>
    </w:lvl>
    <w:lvl w:ilvl="6" w:tplc="B00418A2">
      <w:numFmt w:val="bullet"/>
      <w:lvlText w:val="•"/>
      <w:lvlJc w:val="left"/>
      <w:pPr>
        <w:ind w:left="7522" w:hanging="255"/>
      </w:pPr>
      <w:rPr>
        <w:rFonts w:hint="default"/>
        <w:lang w:val="ru-RU" w:eastAsia="en-US" w:bidi="ar-SA"/>
      </w:rPr>
    </w:lvl>
    <w:lvl w:ilvl="7" w:tplc="5C267516">
      <w:numFmt w:val="bullet"/>
      <w:lvlText w:val="•"/>
      <w:lvlJc w:val="left"/>
      <w:pPr>
        <w:ind w:left="8542" w:hanging="255"/>
      </w:pPr>
      <w:rPr>
        <w:rFonts w:hint="default"/>
        <w:lang w:val="ru-RU" w:eastAsia="en-US" w:bidi="ar-SA"/>
      </w:rPr>
    </w:lvl>
    <w:lvl w:ilvl="8" w:tplc="36B88594">
      <w:numFmt w:val="bullet"/>
      <w:lvlText w:val="•"/>
      <w:lvlJc w:val="left"/>
      <w:pPr>
        <w:ind w:left="9563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5ABA6B9E"/>
    <w:multiLevelType w:val="hybridMultilevel"/>
    <w:tmpl w:val="C8E0B204"/>
    <w:lvl w:ilvl="0" w:tplc="E50EFE2E">
      <w:numFmt w:val="bullet"/>
      <w:lvlText w:val="-"/>
      <w:lvlJc w:val="left"/>
      <w:pPr>
        <w:ind w:left="55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A863F4">
      <w:numFmt w:val="bullet"/>
      <w:lvlText w:val="•"/>
      <w:lvlJc w:val="left"/>
      <w:pPr>
        <w:ind w:left="1664" w:hanging="168"/>
      </w:pPr>
      <w:rPr>
        <w:rFonts w:hint="default"/>
        <w:lang w:val="ru-RU" w:eastAsia="en-US" w:bidi="ar-SA"/>
      </w:rPr>
    </w:lvl>
    <w:lvl w:ilvl="2" w:tplc="F572D3A2">
      <w:numFmt w:val="bullet"/>
      <w:lvlText w:val="•"/>
      <w:lvlJc w:val="left"/>
      <w:pPr>
        <w:ind w:left="2768" w:hanging="168"/>
      </w:pPr>
      <w:rPr>
        <w:rFonts w:hint="default"/>
        <w:lang w:val="ru-RU" w:eastAsia="en-US" w:bidi="ar-SA"/>
      </w:rPr>
    </w:lvl>
    <w:lvl w:ilvl="3" w:tplc="8BA4B744">
      <w:numFmt w:val="bullet"/>
      <w:lvlText w:val="•"/>
      <w:lvlJc w:val="left"/>
      <w:pPr>
        <w:ind w:left="3873" w:hanging="168"/>
      </w:pPr>
      <w:rPr>
        <w:rFonts w:hint="default"/>
        <w:lang w:val="ru-RU" w:eastAsia="en-US" w:bidi="ar-SA"/>
      </w:rPr>
    </w:lvl>
    <w:lvl w:ilvl="4" w:tplc="52366416">
      <w:numFmt w:val="bullet"/>
      <w:lvlText w:val="•"/>
      <w:lvlJc w:val="left"/>
      <w:pPr>
        <w:ind w:left="4977" w:hanging="168"/>
      </w:pPr>
      <w:rPr>
        <w:rFonts w:hint="default"/>
        <w:lang w:val="ru-RU" w:eastAsia="en-US" w:bidi="ar-SA"/>
      </w:rPr>
    </w:lvl>
    <w:lvl w:ilvl="5" w:tplc="117E820C">
      <w:numFmt w:val="bullet"/>
      <w:lvlText w:val="•"/>
      <w:lvlJc w:val="left"/>
      <w:pPr>
        <w:ind w:left="6082" w:hanging="168"/>
      </w:pPr>
      <w:rPr>
        <w:rFonts w:hint="default"/>
        <w:lang w:val="ru-RU" w:eastAsia="en-US" w:bidi="ar-SA"/>
      </w:rPr>
    </w:lvl>
    <w:lvl w:ilvl="6" w:tplc="75907E0A">
      <w:numFmt w:val="bullet"/>
      <w:lvlText w:val="•"/>
      <w:lvlJc w:val="left"/>
      <w:pPr>
        <w:ind w:left="7186" w:hanging="168"/>
      </w:pPr>
      <w:rPr>
        <w:rFonts w:hint="default"/>
        <w:lang w:val="ru-RU" w:eastAsia="en-US" w:bidi="ar-SA"/>
      </w:rPr>
    </w:lvl>
    <w:lvl w:ilvl="7" w:tplc="D5CEFD1A">
      <w:numFmt w:val="bullet"/>
      <w:lvlText w:val="•"/>
      <w:lvlJc w:val="left"/>
      <w:pPr>
        <w:ind w:left="8290" w:hanging="168"/>
      </w:pPr>
      <w:rPr>
        <w:rFonts w:hint="default"/>
        <w:lang w:val="ru-RU" w:eastAsia="en-US" w:bidi="ar-SA"/>
      </w:rPr>
    </w:lvl>
    <w:lvl w:ilvl="8" w:tplc="69FA32AC">
      <w:numFmt w:val="bullet"/>
      <w:lvlText w:val="•"/>
      <w:lvlJc w:val="left"/>
      <w:pPr>
        <w:ind w:left="9395" w:hanging="168"/>
      </w:pPr>
      <w:rPr>
        <w:rFonts w:hint="default"/>
        <w:lang w:val="ru-RU" w:eastAsia="en-US" w:bidi="ar-SA"/>
      </w:rPr>
    </w:lvl>
  </w:abstractNum>
  <w:num w:numId="1" w16cid:durableId="1980107095">
    <w:abstractNumId w:val="0"/>
  </w:num>
  <w:num w:numId="2" w16cid:durableId="856038978">
    <w:abstractNumId w:val="2"/>
  </w:num>
  <w:num w:numId="3" w16cid:durableId="171654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E"/>
    <w:rsid w:val="0009482D"/>
    <w:rsid w:val="001861FA"/>
    <w:rsid w:val="001F7416"/>
    <w:rsid w:val="00217F5D"/>
    <w:rsid w:val="00320E9E"/>
    <w:rsid w:val="003E1A57"/>
    <w:rsid w:val="00487BBE"/>
    <w:rsid w:val="004E7DF9"/>
    <w:rsid w:val="00531F68"/>
    <w:rsid w:val="00563F4D"/>
    <w:rsid w:val="005959EE"/>
    <w:rsid w:val="005A63F5"/>
    <w:rsid w:val="00606B32"/>
    <w:rsid w:val="006264ED"/>
    <w:rsid w:val="00654F2C"/>
    <w:rsid w:val="006A7159"/>
    <w:rsid w:val="006E15FD"/>
    <w:rsid w:val="00735299"/>
    <w:rsid w:val="00776BB2"/>
    <w:rsid w:val="00853443"/>
    <w:rsid w:val="008A2981"/>
    <w:rsid w:val="00924C35"/>
    <w:rsid w:val="009409B8"/>
    <w:rsid w:val="00995B1F"/>
    <w:rsid w:val="009A0F2A"/>
    <w:rsid w:val="009B17FE"/>
    <w:rsid w:val="00A05D37"/>
    <w:rsid w:val="00A123DA"/>
    <w:rsid w:val="00A97110"/>
    <w:rsid w:val="00AD0EB1"/>
    <w:rsid w:val="00B03273"/>
    <w:rsid w:val="00B20F87"/>
    <w:rsid w:val="00BD5391"/>
    <w:rsid w:val="00C74587"/>
    <w:rsid w:val="00C75B51"/>
    <w:rsid w:val="00CA3D62"/>
    <w:rsid w:val="00D30758"/>
    <w:rsid w:val="00DF6844"/>
    <w:rsid w:val="00F7032E"/>
    <w:rsid w:val="00F74490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C11B29"/>
  <w15:docId w15:val="{451EADA6-08B3-4464-86C1-F231F476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703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032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7032E"/>
    <w:pPr>
      <w:spacing w:line="275" w:lineRule="exact"/>
      <w:ind w:left="4123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7032E"/>
    <w:pPr>
      <w:ind w:left="1459" w:right="9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7032E"/>
    <w:pPr>
      <w:ind w:left="55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F7032E"/>
    <w:pPr>
      <w:spacing w:line="225" w:lineRule="exact"/>
    </w:pPr>
  </w:style>
  <w:style w:type="numbering" w:customStyle="1" w:styleId="1">
    <w:name w:val="Нет списка1"/>
    <w:next w:val="a2"/>
    <w:uiPriority w:val="99"/>
    <w:semiHidden/>
    <w:unhideWhenUsed/>
    <w:rsid w:val="008A2981"/>
  </w:style>
  <w:style w:type="character" w:styleId="a6">
    <w:name w:val="Strong"/>
    <w:uiPriority w:val="22"/>
    <w:qFormat/>
    <w:rsid w:val="008A2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E844-8857-4A57-9F0C-D06FF91B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6444</Words>
  <Characters>36731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2</cp:revision>
  <cp:lastPrinted>2025-03-27T08:46:00Z</cp:lastPrinted>
  <dcterms:created xsi:type="dcterms:W3CDTF">2025-03-27T08:48:00Z</dcterms:created>
  <dcterms:modified xsi:type="dcterms:W3CDTF">2025-03-27T08:48:00Z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2023-03-29T00:00:00Z</vt:filetime>
  </property>
</Properties>
</file>