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D0" w:rsidRPr="004B2C91" w:rsidRDefault="004B2C91" w:rsidP="004B2C91">
      <w:pPr>
        <w:pStyle w:val="a3"/>
        <w:ind w:left="4330"/>
        <w:jc w:val="right"/>
        <w:rPr>
          <w:b/>
          <w:sz w:val="20"/>
        </w:rPr>
      </w:pPr>
      <w:r w:rsidRPr="004B2C91">
        <w:rPr>
          <w:b/>
          <w:noProof/>
          <w:sz w:val="20"/>
          <w:lang w:eastAsia="ru-RU"/>
        </w:rPr>
        <w:t>ПРОЕКТ</w:t>
      </w:r>
    </w:p>
    <w:p w:rsidR="004B2C91" w:rsidRDefault="004B2C91">
      <w:pPr>
        <w:spacing w:line="237" w:lineRule="auto"/>
        <w:ind w:left="3543" w:right="3524"/>
        <w:jc w:val="center"/>
        <w:rPr>
          <w:rFonts w:ascii="Times New Roman" w:hAnsi="Times New Roman"/>
          <w:b/>
          <w:sz w:val="24"/>
        </w:rPr>
      </w:pPr>
    </w:p>
    <w:p w:rsidR="00544ED0" w:rsidRDefault="00E72871">
      <w:pPr>
        <w:spacing w:line="237" w:lineRule="auto"/>
        <w:ind w:left="354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:rsidR="00544ED0" w:rsidRDefault="00E72871">
      <w:pPr>
        <w:spacing w:line="242" w:lineRule="auto"/>
        <w:ind w:left="418" w:right="4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РАЙОНА</w:t>
      </w:r>
    </w:p>
    <w:p w:rsidR="00544ED0" w:rsidRDefault="00544ED0">
      <w:pPr>
        <w:pStyle w:val="a3"/>
        <w:spacing w:before="6"/>
        <w:rPr>
          <w:b/>
          <w:sz w:val="23"/>
        </w:rPr>
      </w:pPr>
    </w:p>
    <w:p w:rsidR="00544ED0" w:rsidRDefault="00E72871">
      <w:pPr>
        <w:ind w:left="353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44ED0" w:rsidRDefault="00544ED0">
      <w:pPr>
        <w:pStyle w:val="a3"/>
        <w:spacing w:before="7"/>
        <w:rPr>
          <w:b/>
          <w:sz w:val="23"/>
        </w:rPr>
      </w:pPr>
    </w:p>
    <w:p w:rsidR="00544ED0" w:rsidRDefault="00E72871">
      <w:pPr>
        <w:pStyle w:val="a3"/>
        <w:spacing w:before="1" w:line="322" w:lineRule="exact"/>
        <w:ind w:left="3528" w:right="3524"/>
        <w:jc w:val="center"/>
      </w:pPr>
      <w:r>
        <w:t>от</w:t>
      </w:r>
      <w:r>
        <w:rPr>
          <w:spacing w:val="-2"/>
        </w:rPr>
        <w:t xml:space="preserve"> </w:t>
      </w:r>
      <w:r w:rsidR="004B2C91">
        <w:t>00</w:t>
      </w:r>
      <w:r>
        <w:t>.07.2022 №</w:t>
      </w:r>
      <w:r>
        <w:rPr>
          <w:spacing w:val="-2"/>
        </w:rPr>
        <w:t xml:space="preserve"> </w:t>
      </w:r>
      <w:r w:rsidR="004B2C91">
        <w:t>000</w:t>
      </w:r>
    </w:p>
    <w:p w:rsidR="00544ED0" w:rsidRDefault="00E72871">
      <w:pPr>
        <w:pStyle w:val="a3"/>
        <w:ind w:left="3536" w:right="3524"/>
        <w:jc w:val="center"/>
      </w:pPr>
      <w:r>
        <w:t>д.Мельница</w:t>
      </w:r>
    </w:p>
    <w:p w:rsidR="00544ED0" w:rsidRDefault="00544ED0">
      <w:pPr>
        <w:pStyle w:val="a3"/>
        <w:spacing w:before="11"/>
        <w:rPr>
          <w:sz w:val="24"/>
        </w:rPr>
      </w:pPr>
    </w:p>
    <w:p w:rsidR="00544ED0" w:rsidRDefault="00E72871">
      <w:pPr>
        <w:pStyle w:val="Heading1"/>
        <w:ind w:left="429" w:right="407"/>
      </w:pP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отчета</w:t>
      </w:r>
      <w:r>
        <w:rPr>
          <w:spacing w:val="28"/>
          <w:w w:val="95"/>
        </w:rPr>
        <w:t xml:space="preserve"> </w:t>
      </w:r>
      <w:r>
        <w:rPr>
          <w:w w:val="95"/>
        </w:rPr>
        <w:t>об</w:t>
      </w:r>
      <w:r>
        <w:rPr>
          <w:spacing w:val="28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25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21"/>
          <w:w w:val="95"/>
        </w:rPr>
        <w:t xml:space="preserve"> </w:t>
      </w:r>
      <w:r>
        <w:rPr>
          <w:w w:val="95"/>
        </w:rPr>
        <w:t>Турбинного</w:t>
      </w:r>
      <w:r>
        <w:rPr>
          <w:spacing w:val="1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64"/>
          <w:w w:val="9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года</w:t>
      </w:r>
    </w:p>
    <w:p w:rsidR="00544ED0" w:rsidRDefault="00E72871">
      <w:pPr>
        <w:pStyle w:val="a3"/>
        <w:spacing w:before="197"/>
        <w:ind w:left="119" w:right="121"/>
        <w:jc w:val="both"/>
      </w:pPr>
      <w:r>
        <w:t>В соответствии с Бюджетным кодексом Российской Федерации, Положением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67"/>
        </w:rPr>
        <w:t xml:space="preserve"> </w:t>
      </w:r>
      <w:r>
        <w:t>решением</w:t>
      </w:r>
      <w:r>
        <w:rPr>
          <w:spacing w:val="33"/>
        </w:rPr>
        <w:t xml:space="preserve"> </w:t>
      </w:r>
      <w:r>
        <w:t>Совета</w:t>
      </w:r>
      <w:r>
        <w:rPr>
          <w:spacing w:val="34"/>
        </w:rPr>
        <w:t xml:space="preserve"> </w:t>
      </w:r>
      <w:r>
        <w:t>депутатов</w:t>
      </w:r>
      <w:r>
        <w:rPr>
          <w:spacing w:val="32"/>
        </w:rPr>
        <w:t xml:space="preserve"> </w:t>
      </w:r>
      <w:r>
        <w:t>Турбинного</w:t>
      </w:r>
      <w:r>
        <w:rPr>
          <w:spacing w:val="33"/>
        </w:rPr>
        <w:t xml:space="preserve"> </w:t>
      </w:r>
      <w:r>
        <w:t>сельского</w:t>
      </w:r>
      <w:r>
        <w:rPr>
          <w:spacing w:val="33"/>
        </w:rPr>
        <w:t xml:space="preserve"> </w:t>
      </w:r>
      <w:r>
        <w:t>поселения</w:t>
      </w:r>
      <w:r>
        <w:rPr>
          <w:spacing w:val="34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09.04.2014</w:t>
      </w:r>
    </w:p>
    <w:p w:rsidR="00544ED0" w:rsidRDefault="00E72871">
      <w:pPr>
        <w:pStyle w:val="a3"/>
        <w:spacing w:line="321" w:lineRule="exact"/>
        <w:ind w:left="119"/>
        <w:jc w:val="both"/>
      </w:pPr>
      <w:r>
        <w:t>№</w:t>
      </w:r>
      <w:r>
        <w:rPr>
          <w:spacing w:val="-2"/>
        </w:rPr>
        <w:t xml:space="preserve"> </w:t>
      </w:r>
      <w:r>
        <w:t>172</w:t>
      </w:r>
    </w:p>
    <w:p w:rsidR="00544ED0" w:rsidRDefault="00E72871">
      <w:pPr>
        <w:pStyle w:val="Heading1"/>
        <w:spacing w:before="5" w:line="319" w:lineRule="exact"/>
        <w:ind w:right="0"/>
        <w:jc w:val="left"/>
      </w:pPr>
      <w:r>
        <w:t>ПОСТАНОВЛЯЮ:</w:t>
      </w:r>
    </w:p>
    <w:p w:rsidR="00544ED0" w:rsidRDefault="00E72871">
      <w:pPr>
        <w:pStyle w:val="a4"/>
        <w:numPr>
          <w:ilvl w:val="0"/>
          <w:numId w:val="1"/>
        </w:numPr>
        <w:tabs>
          <w:tab w:val="left" w:pos="965"/>
        </w:tabs>
        <w:ind w:right="120" w:firstLine="634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1 полугодие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544ED0" w:rsidRDefault="00E72871">
      <w:pPr>
        <w:pStyle w:val="a4"/>
        <w:numPr>
          <w:ilvl w:val="0"/>
          <w:numId w:val="1"/>
        </w:numPr>
        <w:tabs>
          <w:tab w:val="left" w:pos="1037"/>
        </w:tabs>
        <w:ind w:right="107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544ED0" w:rsidRDefault="00E72871">
      <w:pPr>
        <w:pStyle w:val="a4"/>
        <w:numPr>
          <w:ilvl w:val="0"/>
          <w:numId w:val="1"/>
        </w:numPr>
        <w:tabs>
          <w:tab w:val="left" w:pos="965"/>
        </w:tabs>
        <w:ind w:right="116" w:firstLine="634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1 полугодие 2022 года в Совет депутатов Турбинного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Окуловского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:rsidR="00544ED0" w:rsidRDefault="00E72871">
      <w:pPr>
        <w:pStyle w:val="a4"/>
        <w:numPr>
          <w:ilvl w:val="0"/>
          <w:numId w:val="1"/>
        </w:numPr>
        <w:tabs>
          <w:tab w:val="left" w:pos="1100"/>
        </w:tabs>
        <w:ind w:right="118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сети«Интернет».</w:t>
      </w:r>
    </w:p>
    <w:p w:rsidR="00544ED0" w:rsidRDefault="00544ED0">
      <w:pPr>
        <w:pStyle w:val="a3"/>
        <w:rPr>
          <w:sz w:val="30"/>
        </w:rPr>
      </w:pPr>
    </w:p>
    <w:p w:rsidR="00544ED0" w:rsidRDefault="00E72871">
      <w:pPr>
        <w:pStyle w:val="Heading1"/>
        <w:spacing w:before="210" w:line="322" w:lineRule="exact"/>
        <w:ind w:right="0"/>
        <w:jc w:val="left"/>
      </w:pPr>
      <w:r>
        <w:t>Глава</w:t>
      </w:r>
    </w:p>
    <w:p w:rsidR="00544ED0" w:rsidRDefault="00E72871">
      <w:pPr>
        <w:tabs>
          <w:tab w:val="left" w:pos="2947"/>
        </w:tabs>
        <w:ind w:left="1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Л.А.Куроедова</w:t>
      </w:r>
      <w:proofErr w:type="spellEnd"/>
    </w:p>
    <w:p w:rsidR="00544ED0" w:rsidRDefault="00544ED0">
      <w:pPr>
        <w:rPr>
          <w:rFonts w:ascii="Times New Roman" w:hAnsi="Times New Roman"/>
          <w:sz w:val="28"/>
        </w:rPr>
        <w:sectPr w:rsidR="00544ED0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:rsidR="00544ED0" w:rsidRDefault="00E72871">
      <w:pPr>
        <w:spacing w:before="81"/>
        <w:ind w:left="1788"/>
        <w:rPr>
          <w:b/>
          <w:sz w:val="16"/>
        </w:rPr>
      </w:pPr>
      <w:r>
        <w:rPr>
          <w:b/>
          <w:w w:val="95"/>
          <w:sz w:val="16"/>
        </w:rPr>
        <w:lastRenderedPageBreak/>
        <w:t>ОТЧЕТ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ОБ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ИСПОЛНЕНИИ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БЮДЖЕТА</w:t>
      </w:r>
      <w:r>
        <w:rPr>
          <w:b/>
          <w:spacing w:val="18"/>
          <w:w w:val="95"/>
          <w:sz w:val="16"/>
        </w:rPr>
        <w:t xml:space="preserve"> </w:t>
      </w:r>
      <w:r>
        <w:rPr>
          <w:b/>
          <w:w w:val="95"/>
          <w:sz w:val="16"/>
        </w:rPr>
        <w:t>ТУРБИННОГО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СЕЛЬСКОГО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ПОСЕЛЕНИЯ</w:t>
      </w:r>
    </w:p>
    <w:p w:rsidR="00544ED0" w:rsidRDefault="00544ED0">
      <w:pPr>
        <w:spacing w:before="7"/>
        <w:rPr>
          <w:b/>
          <w:sz w:val="11"/>
        </w:rPr>
      </w:pPr>
    </w:p>
    <w:p w:rsidR="00544ED0" w:rsidRDefault="00E72871">
      <w:pPr>
        <w:spacing w:before="103" w:after="11"/>
        <w:ind w:left="3816" w:right="6196"/>
        <w:jc w:val="center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t>за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1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полугодие</w:t>
      </w:r>
      <w:r>
        <w:rPr>
          <w:rFonts w:ascii="Microsoft Sans Serif" w:hAnsi="Microsoft Sans Serif"/>
          <w:spacing w:val="-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2022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г.</w:t>
      </w:r>
    </w:p>
    <w:p w:rsidR="00544ED0" w:rsidRDefault="0099626B">
      <w:pPr>
        <w:pStyle w:val="a3"/>
        <w:spacing w:line="20" w:lineRule="exact"/>
        <w:ind w:left="3663"/>
        <w:rPr>
          <w:rFonts w:ascii="Microsoft Sans Serif"/>
          <w:sz w:val="2"/>
        </w:rPr>
      </w:pPr>
      <w:r>
        <w:rPr>
          <w:rFonts w:ascii="Microsoft Sans Serif"/>
          <w:sz w:val="2"/>
        </w:rPr>
      </w:r>
      <w:r>
        <w:rPr>
          <w:rFonts w:ascii="Microsoft Sans Serif"/>
          <w:sz w:val="2"/>
        </w:rPr>
        <w:pict>
          <v:group id="_x0000_s1028" style="width:76.1pt;height:.75pt;mso-position-horizontal-relative:char;mso-position-vertical-relative:line" coordsize="1522,15">
            <v:rect id="_x0000_s1029" style="position:absolute;width:1522;height:15" fillcolor="black" stroked="f"/>
            <w10:wrap type="none"/>
            <w10:anchorlock/>
          </v:group>
        </w:pict>
      </w:r>
    </w:p>
    <w:p w:rsidR="00544ED0" w:rsidRDefault="00544ED0">
      <w:pPr>
        <w:pStyle w:val="a3"/>
        <w:rPr>
          <w:rFonts w:ascii="Microsoft Sans Serif"/>
          <w:sz w:val="9"/>
        </w:rPr>
      </w:pPr>
    </w:p>
    <w:p w:rsidR="00544ED0" w:rsidRDefault="00544ED0">
      <w:pPr>
        <w:rPr>
          <w:rFonts w:ascii="Microsoft Sans Serif"/>
          <w:sz w:val="9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p w:rsidR="00544ED0" w:rsidRDefault="00E72871">
      <w:pPr>
        <w:spacing w:before="103" w:line="348" w:lineRule="auto"/>
        <w:ind w:left="144" w:right="2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lastRenderedPageBreak/>
        <w:t>Наименование финансового органа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Наименование публично-правового образования</w:t>
      </w:r>
      <w:r>
        <w:rPr>
          <w:rFonts w:ascii="Microsoft Sans Serif" w:hAnsi="Microsoft Sans Serif"/>
          <w:spacing w:val="-28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Единица измерения:</w:t>
      </w:r>
      <w:r>
        <w:rPr>
          <w:rFonts w:ascii="Microsoft Sans Serif" w:hAnsi="Microsoft Sans Serif"/>
          <w:spacing w:val="30"/>
          <w:w w:val="105"/>
          <w:sz w:val="11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11"/>
        </w:rPr>
        <w:t>руб</w:t>
      </w:r>
      <w:proofErr w:type="spellEnd"/>
    </w:p>
    <w:p w:rsidR="00544ED0" w:rsidRDefault="00E72871">
      <w:pPr>
        <w:spacing w:before="103" w:line="348" w:lineRule="auto"/>
        <w:ind w:left="144" w:right="4877"/>
        <w:rPr>
          <w:rFonts w:ascii="Microsoft Sans Serif" w:hAnsi="Microsoft Sans Serif"/>
          <w:sz w:val="11"/>
        </w:rPr>
      </w:pPr>
      <w:r>
        <w:br w:type="column"/>
      </w:r>
      <w:r>
        <w:rPr>
          <w:rFonts w:ascii="Microsoft Sans Serif" w:hAnsi="Microsoft Sans Serif"/>
          <w:w w:val="105"/>
          <w:sz w:val="11"/>
        </w:rPr>
        <w:lastRenderedPageBreak/>
        <w:t>Администрация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Турбинного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сельского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поселения</w:t>
      </w:r>
      <w:r>
        <w:rPr>
          <w:rFonts w:ascii="Microsoft Sans Serif" w:hAnsi="Microsoft Sans Serif"/>
          <w:spacing w:val="-28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Бюджет</w:t>
      </w:r>
      <w:r>
        <w:rPr>
          <w:rFonts w:ascii="Microsoft Sans Serif" w:hAnsi="Microsoft Sans Serif"/>
          <w:spacing w:val="-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Турбинного</w:t>
      </w:r>
      <w:r>
        <w:rPr>
          <w:rFonts w:ascii="Microsoft Sans Serif" w:hAnsi="Microsoft Sans Serif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сельского</w:t>
      </w:r>
      <w:r>
        <w:rPr>
          <w:rFonts w:ascii="Microsoft Sans Serif" w:hAnsi="Microsoft Sans Serif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поселения</w:t>
      </w:r>
    </w:p>
    <w:p w:rsidR="00544ED0" w:rsidRDefault="00544ED0">
      <w:pPr>
        <w:pStyle w:val="a3"/>
        <w:spacing w:before="2"/>
        <w:rPr>
          <w:rFonts w:ascii="Microsoft Sans Serif"/>
          <w:sz w:val="13"/>
        </w:rPr>
      </w:pPr>
    </w:p>
    <w:p w:rsidR="00544ED0" w:rsidRDefault="0099626B">
      <w:pPr>
        <w:pStyle w:val="a4"/>
        <w:numPr>
          <w:ilvl w:val="1"/>
          <w:numId w:val="1"/>
        </w:numPr>
        <w:tabs>
          <w:tab w:val="left" w:pos="1475"/>
        </w:tabs>
        <w:jc w:val="left"/>
        <w:rPr>
          <w:rFonts w:ascii="Arial" w:hAnsi="Arial"/>
          <w:b/>
          <w:sz w:val="16"/>
        </w:rPr>
      </w:pPr>
      <w:r w:rsidRPr="0099626B">
        <w:pict>
          <v:rect id="_x0000_s1027" style="position:absolute;left:0;text-align:left;margin-left:209.15pt;margin-top:-18.8pt;width:215.4pt;height:.7pt;z-index:-18902528;mso-position-horizontal-relative:page" fillcolor="black" stroked="f">
            <w10:wrap anchorx="page"/>
          </v:rect>
        </w:pict>
      </w:r>
      <w:r w:rsidRPr="0099626B">
        <w:pict>
          <v:rect id="_x0000_s1026" style="position:absolute;left:0;text-align:left;margin-left:209.15pt;margin-top:-9.8pt;width:215.4pt;height:.7pt;z-index:-18902016;mso-position-horizontal-relative:page" fillcolor="black" stroked="f">
            <w10:wrap anchorx="page"/>
          </v:rect>
        </w:pict>
      </w:r>
      <w:r w:rsidR="00E72871">
        <w:rPr>
          <w:rFonts w:ascii="Arial" w:hAnsi="Arial"/>
          <w:b/>
          <w:spacing w:val="-1"/>
          <w:sz w:val="16"/>
        </w:rPr>
        <w:t>Доходы</w:t>
      </w:r>
      <w:r w:rsidR="00E72871">
        <w:rPr>
          <w:rFonts w:ascii="Arial" w:hAnsi="Arial"/>
          <w:b/>
          <w:spacing w:val="-9"/>
          <w:sz w:val="16"/>
        </w:rPr>
        <w:t xml:space="preserve"> </w:t>
      </w:r>
      <w:r w:rsidR="00E72871">
        <w:rPr>
          <w:rFonts w:ascii="Arial" w:hAnsi="Arial"/>
          <w:b/>
          <w:sz w:val="16"/>
        </w:rPr>
        <w:t>бюджета</w:t>
      </w:r>
    </w:p>
    <w:p w:rsidR="00544ED0" w:rsidRDefault="00544ED0">
      <w:pPr>
        <w:rPr>
          <w:sz w:val="16"/>
        </w:rPr>
        <w:sectPr w:rsidR="00544ED0">
          <w:type w:val="continuous"/>
          <w:pgSz w:w="12240" w:h="15840"/>
          <w:pgMar w:top="1280" w:right="480" w:bottom="280" w:left="520" w:header="720" w:footer="720" w:gutter="0"/>
          <w:cols w:num="2" w:space="720" w:equalWidth="0">
            <w:col w:w="2850" w:space="692"/>
            <w:col w:w="7698"/>
          </w:cols>
        </w:sectPr>
      </w:pPr>
    </w:p>
    <w:p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525"/>
        </w:trPr>
        <w:tc>
          <w:tcPr>
            <w:tcW w:w="3542" w:type="dxa"/>
            <w:tcBorders>
              <w:left w:val="nil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before="1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:rsidR="00544ED0" w:rsidRDefault="00E72871">
            <w:pPr>
              <w:pStyle w:val="TableParagraph"/>
              <w:spacing w:before="47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1"/>
              </w:rPr>
              <w:t>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ки</w:t>
            </w:r>
            <w:proofErr w:type="spellEnd"/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735" w:right="402" w:hanging="29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дохода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before="1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4,714,140.00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2,400,013.67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2,335,795.57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Федеральное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казначейство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10000000000000000000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99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(РАБОТЫ,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УСЛУГИ),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РЕАЛИЗУЕМЫЕ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10010300000000000000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26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>производимым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10010302000010000110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>
        <w:trPr>
          <w:trHeight w:val="8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дизельное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топливо,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10010302230010000110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273,240.00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161,102.00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112,138.00</w:t>
            </w:r>
          </w:p>
        </w:tc>
      </w:tr>
      <w:tr w:rsidR="00544ED0">
        <w:trPr>
          <w:trHeight w:val="141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57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акцизов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дизельное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топливо,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дифференцированных нормативов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отчислений 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местные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дорожных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10010302231010000110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273,240.00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161,102.00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112,138.00</w:t>
            </w:r>
          </w:p>
        </w:tc>
      </w:tr>
      <w:tr w:rsidR="00544ED0">
        <w:trPr>
          <w:trHeight w:val="10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5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моторные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масла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48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дизельных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(или)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карбюраторных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</w:t>
            </w:r>
            <w:proofErr w:type="spellStart"/>
            <w:r>
              <w:rPr>
                <w:b/>
                <w:i/>
                <w:w w:val="105"/>
                <w:sz w:val="11"/>
              </w:rPr>
              <w:t>инжекторных</w:t>
            </w:r>
            <w:proofErr w:type="spellEnd"/>
            <w:r>
              <w:rPr>
                <w:b/>
                <w:i/>
                <w:w w:val="105"/>
                <w:sz w:val="11"/>
              </w:rPr>
              <w:t>)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субъектов Российской Федерации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местными 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дифференцированных 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10010302240010000110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1,510.00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948.39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561.61</w:t>
            </w:r>
          </w:p>
        </w:tc>
      </w:tr>
      <w:tr w:rsidR="00544ED0">
        <w:trPr>
          <w:trHeight w:val="157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акцизов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моторные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масла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дизельных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(или) карбюраторных (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инжекторных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) двигателей,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дифференцированных нормативов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отчислений 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местные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дорожных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10010302241010000110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1,510.00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948.39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561.61</w:t>
            </w:r>
          </w:p>
        </w:tc>
      </w:tr>
      <w:tr w:rsidR="00544ED0">
        <w:trPr>
          <w:trHeight w:val="8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бензин,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10010302250010000110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363,850.00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185,578.96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178,271.04</w:t>
            </w:r>
          </w:p>
        </w:tc>
      </w:tr>
      <w:tr w:rsidR="00544ED0">
        <w:trPr>
          <w:trHeight w:val="1413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5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10010302251010000110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363,850.00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185,578.96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178,271.04</w:t>
            </w:r>
          </w:p>
        </w:tc>
      </w:tr>
      <w:tr w:rsidR="00544ED0">
        <w:trPr>
          <w:trHeight w:val="884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прямогонный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бензин,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10010302260010000110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-34,260.00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-20,333.73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-13,926.27</w:t>
            </w:r>
          </w:p>
        </w:tc>
      </w:tr>
      <w:tr w:rsidR="00544ED0">
        <w:trPr>
          <w:trHeight w:val="141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5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 от уплаты акцизов на прямогонный бензин,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10010302261010000110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-34,260.00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-20,333.73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-13,926.27</w:t>
            </w:r>
          </w:p>
        </w:tc>
      </w:tr>
    </w:tbl>
    <w:p w:rsidR="00544ED0" w:rsidRDefault="00544ED0">
      <w:pPr>
        <w:spacing w:line="116" w:lineRule="exact"/>
        <w:jc w:val="right"/>
        <w:rPr>
          <w:sz w:val="11"/>
        </w:rPr>
        <w:sectPr w:rsidR="00544ED0">
          <w:type w:val="continuous"/>
          <w:pgSz w:w="12240" w:h="15840"/>
          <w:pgMar w:top="128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lastRenderedPageBreak/>
              <w:t>Федеральная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служба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18200000000000000000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1,334,100.00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446,235.46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890,451.19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1,334,100.00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446,235.46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890,451.19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ПРИБЫЛЬ,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61,800.00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13,076.34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49,469.13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18210102000010000110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61,800.00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13,076.34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49,469.13</w:t>
            </w:r>
          </w:p>
        </w:tc>
      </w:tr>
      <w:tr w:rsidR="00544ED0">
        <w:trPr>
          <w:trHeight w:val="93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доходы физических лиц с доходов, источником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которых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является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налоговый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агент,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исключением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доходов,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отношении которых исчисление и уплата налога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осуществляются в соответствии со статьями 227, 227.1 и 228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Налогового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кодекса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9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18210102010010000110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61,600.00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12,130.87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10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49,469.13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9" w:line="290" w:lineRule="auto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доходы физических лиц с доходов, полученных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физическими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лицами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соответствии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статьей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228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Налогового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кодекса</w:t>
            </w:r>
            <w:r>
              <w:rPr>
                <w:rFonts w:ascii="Microsoft Sans Serif" w:hAnsi="Microsoft Sans Serif"/>
                <w:spacing w:val="1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Российской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18210102030010000110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945.47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1,272,300.00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433,159.12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840,982.06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18210601000000000110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53,398.95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65,901.05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9" w:line="290" w:lineRule="auto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имущество физических лиц, взимаемый по ставкам,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применяемым</w:t>
            </w:r>
            <w:r>
              <w:rPr>
                <w:rFonts w:ascii="Microsoft Sans Serif" w:hAnsi="Microsoft Sans Serif"/>
                <w:spacing w:val="2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к</w:t>
            </w:r>
            <w:r>
              <w:rPr>
                <w:rFonts w:ascii="Microsoft Sans Serif" w:hAnsi="Microsoft Sans Serif"/>
                <w:spacing w:val="22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объектам</w:t>
            </w:r>
            <w:r>
              <w:rPr>
                <w:rFonts w:ascii="Microsoft Sans Serif" w:hAnsi="Microsoft Sans Serif"/>
                <w:spacing w:val="19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налогообложения,</w:t>
            </w:r>
            <w:r>
              <w:rPr>
                <w:rFonts w:ascii="Microsoft Sans Serif" w:hAns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в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18210601030100000110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119,300.00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53,398.95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65,901.05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1,153,000.00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379,760.17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775,081.01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18210606030000000110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315,841.18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32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Земельный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организаций,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обладающих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земельным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участком,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18210606033100000110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315,841.18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18210606040000000110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63,918.99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775,081.01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1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Земельный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лиц,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обладающих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земельным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участком,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18210606043100000110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63,918.99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775,081.01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2,775,700.00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1,626,482.59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1,168,300.00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23,982.59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ГОСУДАРСТВЕННАЯ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ПОШЛИНА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94210800000000000000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7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пошлина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совершение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нотариальных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консульскими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94210804000010000110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>
        <w:trPr>
          <w:trHeight w:val="779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52" w:lineRule="exact"/>
              <w:ind w:left="38" w:right="38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Государственная пошлина за совершение нотариальных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самоуправления, уполномоченными в соответствии с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законодательными актами Российской Федерации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совершение нотариальных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действий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7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8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94210804020010000110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8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8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ИСПОЛЬЗОВАНИЯ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ИМУЩЕСТВА,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98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НАХОДЯЩЕГОСЯ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СОБСТВЕННОСТИ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0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02" w:line="150" w:lineRule="atLeast"/>
              <w:ind w:left="38" w:right="2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получаемые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виде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арендной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либо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передачу в возмездное пользование государственного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бюджетных и автономных учреждений, а также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унитарных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предприятий,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том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числе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казенных)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94211105000000000120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0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02" w:line="150" w:lineRule="atLeast"/>
              <w:ind w:left="38" w:right="1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после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разграничения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собственности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землю, а также средства от продажи права на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заключение договоров аренды указанных земельных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участков (за исключением земельных участков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автономных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учреждений)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94211105020000000120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93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-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Доходы, получаемые в виде арендной платы, а также средства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 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находящиеся в собственности сельских поселений (за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исключением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земельных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участков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бюджетных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автономных учреждений)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9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94211105025100000120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10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БЕЗВОЗМЕЗДНЫЕ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ПОСТУПЛЕНИЯ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2,769,400.00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1,602,500.00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1,166,900.00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3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БЕЗВОЗМЕЗДНЫЕ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ПОСТУПЛЕНИЯ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ДРУГИХ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2,769,400.00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1,602,500.00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1,166,900.00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Дотации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94220210000000000150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1,117,300.00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4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Дотации на выравнивание бюджетной обеспеченности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районов,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внутригородским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делением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94220216001000000150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1,117,300.00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9" w:line="290" w:lineRule="auto"/>
              <w:ind w:left="38" w:right="3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Дотации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выравнивание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обеспеченности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из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районов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94220216001100000150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1,117,300.00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Субсидии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(межбюджетные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субсидии)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94220220000000000150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Прочие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94220229999000000150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субсидии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94220229999100000150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Субвенции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94220230000000000150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47,500.00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281"/>
              <w:jc w:val="both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учета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самоуправления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поселений,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муниципальных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94220235118000000150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47,500.00</w:t>
            </w:r>
          </w:p>
        </w:tc>
      </w:tr>
    </w:tbl>
    <w:p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61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 w:line="290" w:lineRule="auto"/>
              <w:ind w:left="38" w:right="15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Субвенции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осуществление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первичного воинского учета органами местного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поселений,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городских</w:t>
            </w:r>
          </w:p>
          <w:p w:rsidR="00544ED0" w:rsidRDefault="00E72871">
            <w:pPr>
              <w:pStyle w:val="TableParagraph"/>
              <w:spacing w:before="2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округов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94220235118100000150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47,500.00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94220240000000000150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2,100.00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Прочие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трансферты,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передаваемые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бюджетам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94220249999000000150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2,100.00</w:t>
            </w:r>
          </w:p>
        </w:tc>
      </w:tr>
      <w:tr w:rsidR="00544ED0">
        <w:trPr>
          <w:trHeight w:val="295"/>
        </w:trPr>
        <w:tc>
          <w:tcPr>
            <w:tcW w:w="3542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трансферты,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передаваемые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</w:p>
          <w:p w:rsidR="00544ED0" w:rsidRDefault="00E72871">
            <w:pPr>
              <w:pStyle w:val="TableParagraph"/>
              <w:spacing w:before="27" w:line="122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2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2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94220249999100000150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2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2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2,100.00</w:t>
            </w:r>
          </w:p>
        </w:tc>
      </w:tr>
    </w:tbl>
    <w:p w:rsidR="00544ED0" w:rsidRDefault="00E72871">
      <w:pPr>
        <w:pStyle w:val="a4"/>
        <w:numPr>
          <w:ilvl w:val="1"/>
          <w:numId w:val="1"/>
        </w:numPr>
        <w:tabs>
          <w:tab w:val="left" w:pos="5000"/>
        </w:tabs>
        <w:spacing w:before="138"/>
        <w:ind w:left="499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Расходы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бюджета</w:t>
      </w:r>
    </w:p>
    <w:p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525"/>
        </w:trPr>
        <w:tc>
          <w:tcPr>
            <w:tcW w:w="3542" w:type="dxa"/>
            <w:tcBorders>
              <w:left w:val="nil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before="1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:rsidR="00544ED0" w:rsidRDefault="00E72871">
            <w:pPr>
              <w:pStyle w:val="TableParagraph"/>
              <w:spacing w:before="47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1"/>
              </w:rPr>
              <w:t>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ки</w:t>
            </w:r>
            <w:proofErr w:type="spellEnd"/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737" w:right="373" w:hanging="3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расхода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spacing w:before="1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5,563,106.96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2,429,687.83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2,429,687.83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ОБЩЕГОСУДАРСТВЕННЫЕ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2,757,430.00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1,271,005.50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1,486,424.50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высшего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должностного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лица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42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субъекта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образования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94201020000000000000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Глава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образования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94201029100000010100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94201029100000010120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94201029100000010121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533,640.00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262,043.06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271,596.94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14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 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94201029100000010122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3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94201029100000010129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161,160.00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79,145.00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82,015.00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Правительства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7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94201040000000000000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1,852,300.00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863,917.44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988,382.56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правительства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7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94201049100000020000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1,848,000.00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863,917.44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984,082.56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94201049100000020100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1,698,000.00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757,193.74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940,806.26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94201049100000020120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1,698,000.00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757,193.74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940,806.26</w:t>
            </w:r>
          </w:p>
        </w:tc>
      </w:tr>
      <w:tr w:rsidR="00544ED0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94201049100000020121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1,235,800.00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552,217.74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683,582.26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14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 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94201049100000020122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89,000.00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44,500.00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3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94201049100000020129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373,200.00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160,476.00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212,724.00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94201049100000020200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140,000.00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104,024.20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35,975.80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94201049100000020240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140,000.00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104,024.20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35,975.80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94201049100000020244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89,000.00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64,753.61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24,246.39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94201049100000020247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51,000.00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39,270.59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11,729.41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94201049100000020800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2,699.50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7,300.50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Уплата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сборов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94201049100000020850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2,699.50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7,300.50</w:t>
            </w:r>
          </w:p>
        </w:tc>
      </w:tr>
      <w:tr w:rsidR="00544ED0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имущество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94201049100000020851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>
        <w:trPr>
          <w:trHeight w:val="164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сборов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94201049100000020852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878.00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4,122.00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94201049100000020853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4,000.00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1,821.50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2,178.50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Частичная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компенсация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дополнительных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расходов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4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повышение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оплаты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труда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работников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сферы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94201049100071420000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94201049100071420100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94201049100071420120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</w:tbl>
    <w:p w:rsidR="00544ED0" w:rsidRDefault="00544ED0">
      <w:pPr>
        <w:spacing w:line="116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30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94201049100071420121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3,302.00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3,302.00</w:t>
            </w:r>
          </w:p>
        </w:tc>
      </w:tr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9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94201049100071420129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998.00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998.00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финансовых,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(финансово-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бюджетного) надзора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финансовых,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(финансово-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надзора)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94201069100080020000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94201069100080020500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94201069100080020540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8,430.00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Резервные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Резервный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94201119100099998000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94201119100099998800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Резервные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94201119100099998870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общегосударственные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программы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"Информатизация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Администрации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2020-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Доступность,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поддержка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расширение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информационных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60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ресурсов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94201130700010010244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работоспособности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информационно-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55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 xml:space="preserve">коммуникационной </w:t>
            </w:r>
            <w:r>
              <w:rPr>
                <w:b/>
                <w:i/>
                <w:w w:val="105"/>
                <w:sz w:val="11"/>
              </w:rPr>
              <w:t>инфраструктуры Администрации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94201130700010020244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8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службы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8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совершенствованию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организации муниципальной службы в Турбинном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>сельском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повышение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эффективности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выполнения муниципальными служащими своих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должностных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обязанностей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94201131000019999244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"Развитие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2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совершенствование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форм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самоуправления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 Турбинного сельского поселения на 2021-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3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Мероприятия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популяризации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участия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организации местного самоуправления и по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стимулированию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социальной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активности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граждан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94201131200019999244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других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обязательств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94201139100092030244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8,700.00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ОБОРОНА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Мобилизационная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вневойсковая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подготовка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Осуществление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первичного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учета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919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территориях,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где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отсутствуют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военные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комиссариаты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08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85,104.00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48,929.00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85,104.00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48,929.00</w:t>
            </w:r>
          </w:p>
        </w:tc>
      </w:tr>
      <w:tr w:rsidR="00544ED0">
        <w:trPr>
          <w:trHeight w:val="30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94202039100051180121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65,364.00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27,780.00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37,584.00</w:t>
            </w:r>
          </w:p>
        </w:tc>
      </w:tr>
    </w:tbl>
    <w:p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9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19,740.00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8,395.00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11,345.00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996.00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БЕЗОПАСНОСТЬ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ПРАВООХРАНИТЕЛЬНАЯ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Защита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населения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чрезвычайных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ситуаций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природного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техногенного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характера,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пожарная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34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 программа " Укрепление пожарной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Реализация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4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программы "Укрепление пожарной безопасности на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2020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94203100200019999244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Уплата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сборов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94203100200019999850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сборов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94203100200019999852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4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правоохранительной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Профилактика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правонарушений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профилактике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правонарушений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94203140800019999244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"Противодействие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коррупции</w:t>
            </w:r>
          </w:p>
          <w:p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противодействию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56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коррупции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94203140900019999244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ЭКОНОМИКА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1,448,576.96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35,765.89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Дорожное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хозяйство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(дорожные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фонды)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1,448,076.96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35,265.89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ремонт</w:t>
            </w:r>
          </w:p>
          <w:p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1,447,076.96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34,265.89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31,823.33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2,441.96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Паспортизация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</w:tbl>
    <w:p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94204090100010030244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35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счет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94204090100071520244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Софинансирование</w:t>
            </w:r>
            <w:proofErr w:type="spellEnd"/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расходов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44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осуществляемый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счет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499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942040901000S1520244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0.60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"Повышение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9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дорожного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движения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179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Разработка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проекта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дорожного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движения,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схемы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дислокации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1"/>
              </w:rPr>
              <w:t>дорожнх</w:t>
            </w:r>
            <w:proofErr w:type="spellEnd"/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знаков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разметки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94204091300010010244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экономики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>
        <w:trPr>
          <w:trHeight w:val="8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06" w:line="150" w:lineRule="atLeast"/>
              <w:ind w:left="38" w:right="3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малого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среднего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предпринимательства,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содействие в развитии сельскохозяйственного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личного подсобного производства на территории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8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Мероприятия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созданию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условий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малого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 среднего предпринимательства и развития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сельскохозяйственного и личного подсобного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производства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94204121100019999244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ЖИЛИЩНО-КОММУНАЛЬНОЕ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ХОЗЯЙСТВО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799,572.44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Благоустройство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799,572.44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"Благоустройство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24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789,572.44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Уличное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освещение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47,710.00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52,290.00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94205030400010010247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322,510.56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677,489.44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Организация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захоронений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94205030400010040244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14,250.00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Реализация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благоустройству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45,543.00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"Использования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охрана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2022-2026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before="1" w:line="150" w:lineRule="atLeast"/>
              <w:ind w:left="38" w:right="356"/>
              <w:jc w:val="both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5"/>
                <w:sz w:val="11"/>
              </w:rPr>
              <w:t>Реалихация</w:t>
            </w:r>
            <w:proofErr w:type="spellEnd"/>
            <w:r>
              <w:rPr>
                <w:b/>
                <w:i/>
                <w:w w:val="105"/>
                <w:sz w:val="11"/>
              </w:rPr>
              <w:t xml:space="preserve"> мероприятий по охране, рациональному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использованию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улучшению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земель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</w:tbl>
    <w:p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94205031400010010244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ОБРАЗОВАНИЕ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Молодежная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политика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"Основные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направления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8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молодежной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политики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детей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молодежи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94207070500019999244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ФИЗИЧЕСКАЯ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КУЛЬТУРА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СПОРТ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Физическая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культура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физической</w:t>
            </w:r>
          </w:p>
          <w:p w:rsidR="00544ED0" w:rsidRDefault="00E72871">
            <w:pPr>
              <w:pStyle w:val="TableParagraph"/>
              <w:spacing w:before="1" w:line="150" w:lineRule="atLeast"/>
              <w:ind w:left="38" w:right="1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культуры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спорта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физической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культуры"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>
        <w:trPr>
          <w:trHeight w:val="158"/>
        </w:trPr>
        <w:tc>
          <w:tcPr>
            <w:tcW w:w="3542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6" w:line="122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16" w:line="122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2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94211010600019999244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E72871">
            <w:pPr>
              <w:pStyle w:val="TableParagraph"/>
              <w:spacing w:before="26" w:line="112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4"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</w:tbl>
    <w:p w:rsidR="00544ED0" w:rsidRDefault="00544ED0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3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ind w:left="3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Результат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исполнения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(дефицит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/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1"/>
              </w:rPr>
              <w:t>профицит</w:t>
            </w:r>
            <w:proofErr w:type="spellEnd"/>
            <w:r>
              <w:rPr>
                <w:rFonts w:ascii="Microsoft Sans Serif" w:hAnsi="Microsoft Sans Serif"/>
                <w:w w:val="105"/>
                <w:sz w:val="11"/>
              </w:rPr>
              <w:t>)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44ED0" w:rsidRDefault="00E72871">
            <w:pPr>
              <w:pStyle w:val="TableParagraph"/>
              <w:ind w:left="1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450</w:t>
            </w:r>
          </w:p>
        </w:tc>
        <w:tc>
          <w:tcPr>
            <w:tcW w:w="2289" w:type="dxa"/>
            <w:tcBorders>
              <w:top w:val="single" w:sz="12" w:space="0" w:color="000000"/>
              <w:bottom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9" w:line="123" w:lineRule="exact"/>
              <w:ind w:left="28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9" w:line="123" w:lineRule="exact"/>
              <w:ind w:left="9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-848,966.96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9" w:line="123" w:lineRule="exact"/>
              <w:ind w:left="9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-733,405.46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89" w:line="123" w:lineRule="exact"/>
              <w:ind w:left="40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</w:tr>
    </w:tbl>
    <w:p w:rsidR="00544ED0" w:rsidRDefault="00544ED0">
      <w:pPr>
        <w:rPr>
          <w:b/>
          <w:sz w:val="7"/>
        </w:rPr>
      </w:pPr>
    </w:p>
    <w:p w:rsidR="00544ED0" w:rsidRDefault="00E72871">
      <w:pPr>
        <w:pStyle w:val="a4"/>
        <w:numPr>
          <w:ilvl w:val="1"/>
          <w:numId w:val="1"/>
        </w:numPr>
        <w:tabs>
          <w:tab w:val="left" w:pos="4524"/>
        </w:tabs>
        <w:spacing w:before="93"/>
        <w:ind w:left="452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Источники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финансирования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дефицита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бюджета</w:t>
      </w:r>
    </w:p>
    <w:p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>
        <w:trPr>
          <w:trHeight w:val="705"/>
        </w:trPr>
        <w:tc>
          <w:tcPr>
            <w:tcW w:w="3542" w:type="dxa"/>
            <w:tcBorders>
              <w:left w:val="nil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:rsidR="00544ED0" w:rsidRDefault="00544ED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11"/>
              </w:rPr>
              <w:t>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1"/>
              </w:rPr>
              <w:t>ки</w:t>
            </w:r>
            <w:proofErr w:type="spellEnd"/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544ED0" w:rsidRDefault="00E72871">
            <w:pPr>
              <w:pStyle w:val="TableParagraph"/>
              <w:spacing w:line="290" w:lineRule="auto"/>
              <w:ind w:left="226" w:right="194" w:hanging="1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 источника финансирования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дефицита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74"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544ED0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:rsidR="00544ED0" w:rsidRDefault="00544ED0">
            <w:pPr>
              <w:pStyle w:val="TableParagraph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before="74"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>
        <w:trPr>
          <w:trHeight w:val="167"/>
        </w:trPr>
        <w:tc>
          <w:tcPr>
            <w:tcW w:w="3542" w:type="dxa"/>
            <w:tcBorders>
              <w:lef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:rsidR="00544ED0" w:rsidRDefault="00E72871">
            <w:pPr>
              <w:pStyle w:val="TableParagraph"/>
              <w:spacing w:before="30" w:line="117" w:lineRule="exact"/>
              <w:ind w:left="76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дефицита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848,966.96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733,405.46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115,561.50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22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внутреннего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2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них: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внешнего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2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2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них: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Изменение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848,966.96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733,405.46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115,561.50</w:t>
            </w:r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16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00001000000000000500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94201050000000000500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94201050200000000500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денежных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94201050201000000510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</w:p>
          <w:p w:rsidR="00544ED0" w:rsidRDefault="00E72871">
            <w:pPr>
              <w:pStyle w:val="TableParagraph"/>
              <w:spacing w:before="27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left="479" w:right="43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94201050201100000510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0"/>
              <w:ind w:left="16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00001000000000000600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94201050000000000600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94201050200000000600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денежных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</w:p>
          <w:p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94201050201000000610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w w:val="104"/>
                <w:sz w:val="11"/>
              </w:rPr>
              <w:t>х</w:t>
            </w:r>
            <w:proofErr w:type="spellEnd"/>
          </w:p>
        </w:tc>
      </w:tr>
      <w:tr w:rsidR="00544ED0">
        <w:trPr>
          <w:trHeight w:val="29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544ED0" w:rsidRDefault="00E72871">
            <w:pPr>
              <w:pStyle w:val="TableParagraph"/>
              <w:spacing w:before="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</w:p>
          <w:p w:rsidR="00544ED0" w:rsidRDefault="00E72871">
            <w:pPr>
              <w:pStyle w:val="TableParagraph"/>
              <w:spacing w:before="27" w:line="118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left w:val="single" w:sz="12" w:space="0" w:color="000000"/>
              <w:bottom w:val="single" w:sz="18" w:space="0" w:color="000000"/>
            </w:tcBorders>
          </w:tcPr>
          <w:p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44ED0" w:rsidRDefault="00E72871">
            <w:pPr>
              <w:pStyle w:val="TableParagraph"/>
              <w:spacing w:line="118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720</w:t>
            </w:r>
          </w:p>
        </w:tc>
        <w:tc>
          <w:tcPr>
            <w:tcW w:w="2289" w:type="dxa"/>
            <w:tcBorders>
              <w:bottom w:val="single" w:sz="18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08" w:lineRule="exact"/>
              <w:ind w:left="479" w:right="43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94201050201100000610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5,563,106.96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bottom w:val="single" w:sz="18" w:space="0" w:color="000000"/>
              <w:right w:val="single" w:sz="12" w:space="0" w:color="000000"/>
            </w:tcBorders>
          </w:tcPr>
          <w:p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44ED0" w:rsidRDefault="00E72871">
            <w:pPr>
              <w:pStyle w:val="TableParagraph"/>
              <w:spacing w:line="110" w:lineRule="exact"/>
              <w:ind w:left="765"/>
              <w:rPr>
                <w:b/>
                <w:sz w:val="11"/>
              </w:rPr>
            </w:pPr>
            <w:proofErr w:type="spellStart"/>
            <w:r>
              <w:rPr>
                <w:b/>
                <w:w w:val="104"/>
                <w:sz w:val="11"/>
              </w:rPr>
              <w:t>х</w:t>
            </w:r>
            <w:proofErr w:type="spellEnd"/>
          </w:p>
        </w:tc>
      </w:tr>
    </w:tbl>
    <w:p w:rsidR="00544ED0" w:rsidRDefault="00544ED0">
      <w:pPr>
        <w:spacing w:line="110" w:lineRule="exac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p w:rsidR="00544ED0" w:rsidRDefault="00E72871">
      <w:pPr>
        <w:pStyle w:val="a3"/>
        <w:spacing w:before="67"/>
        <w:ind w:left="5598" w:right="224" w:firstLine="2655"/>
        <w:jc w:val="both"/>
      </w:pPr>
      <w:r>
        <w:lastRenderedPageBreak/>
        <w:t>Утвержден</w:t>
      </w:r>
      <w:r>
        <w:rPr>
          <w:spacing w:val="-68"/>
        </w:rPr>
        <w:t xml:space="preserve"> </w:t>
      </w:r>
      <w:r>
        <w:t>постановлением Администрации</w:t>
      </w:r>
      <w:r>
        <w:rPr>
          <w:spacing w:val="-67"/>
        </w:rPr>
        <w:t xml:space="preserve"> </w:t>
      </w:r>
      <w:r>
        <w:t>Турбинного</w:t>
      </w:r>
      <w:r>
        <w:rPr>
          <w:spacing w:val="-15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:rsidR="00544ED0" w:rsidRDefault="00E72871">
      <w:pPr>
        <w:pStyle w:val="a3"/>
        <w:spacing w:line="321" w:lineRule="exact"/>
        <w:ind w:left="7158"/>
        <w:jc w:val="both"/>
      </w:pPr>
      <w:r>
        <w:t>от</w:t>
      </w:r>
      <w:r>
        <w:rPr>
          <w:spacing w:val="-3"/>
        </w:rPr>
        <w:t xml:space="preserve"> </w:t>
      </w:r>
      <w:r w:rsidR="004B2C91">
        <w:t>00</w:t>
      </w:r>
      <w:r>
        <w:t>.07.2022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B2C91">
        <w:t>000</w:t>
      </w:r>
    </w:p>
    <w:p w:rsidR="00544ED0" w:rsidRDefault="00E72871">
      <w:pPr>
        <w:pStyle w:val="Heading1"/>
        <w:spacing w:before="10"/>
        <w:ind w:left="332"/>
      </w:pPr>
      <w:r>
        <w:t>Отчет</w:t>
      </w:r>
    </w:p>
    <w:p w:rsidR="00544ED0" w:rsidRDefault="00E72871">
      <w:pPr>
        <w:ind w:left="334" w:right="3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бюджетных ассигнований резервного фонда Турбинного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01.07.2022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года</w:t>
      </w:r>
    </w:p>
    <w:p w:rsidR="00544ED0" w:rsidRDefault="00544ED0">
      <w:pPr>
        <w:pStyle w:val="a3"/>
        <w:spacing w:before="5"/>
        <w:rPr>
          <w:b/>
          <w:sz w:val="27"/>
        </w:rPr>
      </w:pPr>
    </w:p>
    <w:p w:rsidR="00544ED0" w:rsidRDefault="00E72871">
      <w:pPr>
        <w:pStyle w:val="a3"/>
        <w:spacing w:before="1" w:after="6"/>
        <w:ind w:right="228"/>
        <w:jc w:val="right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9"/>
        </w:rPr>
        <w:t xml:space="preserve"> </w:t>
      </w:r>
      <w:r>
        <w:t>руб.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3265"/>
        <w:gridCol w:w="3035"/>
      </w:tblGrid>
      <w:tr w:rsidR="00544ED0">
        <w:trPr>
          <w:trHeight w:val="643"/>
        </w:trPr>
        <w:tc>
          <w:tcPr>
            <w:tcW w:w="3275" w:type="dxa"/>
          </w:tcPr>
          <w:p w:rsidR="00544ED0" w:rsidRDefault="00E72871">
            <w:pPr>
              <w:pStyle w:val="TableParagraph"/>
              <w:spacing w:line="315" w:lineRule="exact"/>
              <w:ind w:left="743" w:right="7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544ED0" w:rsidRDefault="00E72871">
            <w:pPr>
              <w:pStyle w:val="TableParagraph"/>
              <w:spacing w:line="308" w:lineRule="exact"/>
              <w:ind w:left="738" w:right="7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</w:t>
            </w:r>
          </w:p>
        </w:tc>
        <w:tc>
          <w:tcPr>
            <w:tcW w:w="3265" w:type="dxa"/>
          </w:tcPr>
          <w:p w:rsidR="00544ED0" w:rsidRDefault="00E72871">
            <w:pPr>
              <w:pStyle w:val="TableParagraph"/>
              <w:spacing w:line="315" w:lineRule="exact"/>
              <w:ind w:left="170" w:right="1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утвержденные</w:t>
            </w:r>
          </w:p>
          <w:p w:rsidR="00544ED0" w:rsidRDefault="00E72871">
            <w:pPr>
              <w:pStyle w:val="TableParagraph"/>
              <w:spacing w:line="308" w:lineRule="exact"/>
              <w:ind w:left="170" w:right="1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решением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бюджете</w:t>
            </w:r>
          </w:p>
        </w:tc>
        <w:tc>
          <w:tcPr>
            <w:tcW w:w="3035" w:type="dxa"/>
          </w:tcPr>
          <w:p w:rsidR="00544ED0" w:rsidRDefault="00E72871">
            <w:pPr>
              <w:pStyle w:val="TableParagraph"/>
              <w:spacing w:line="315" w:lineRule="exact"/>
              <w:ind w:left="836" w:right="8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Исполнено</w:t>
            </w:r>
          </w:p>
        </w:tc>
      </w:tr>
      <w:tr w:rsidR="00544ED0">
        <w:trPr>
          <w:trHeight w:val="321"/>
        </w:trPr>
        <w:tc>
          <w:tcPr>
            <w:tcW w:w="3275" w:type="dxa"/>
          </w:tcPr>
          <w:p w:rsidR="00544ED0" w:rsidRDefault="00E72871">
            <w:pPr>
              <w:pStyle w:val="TableParagraph"/>
              <w:spacing w:line="301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РЕЗЕРВНЫЕ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ФОНДЫ</w:t>
            </w:r>
          </w:p>
        </w:tc>
        <w:tc>
          <w:tcPr>
            <w:tcW w:w="3265" w:type="dxa"/>
          </w:tcPr>
          <w:p w:rsidR="00544ED0" w:rsidRDefault="00E72871">
            <w:pPr>
              <w:pStyle w:val="TableParagraph"/>
              <w:spacing w:line="301" w:lineRule="exact"/>
              <w:ind w:left="170" w:right="16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5000,00</w:t>
            </w:r>
          </w:p>
        </w:tc>
        <w:tc>
          <w:tcPr>
            <w:tcW w:w="3035" w:type="dxa"/>
          </w:tcPr>
          <w:p w:rsidR="00544ED0" w:rsidRDefault="00E72871">
            <w:pPr>
              <w:pStyle w:val="TableParagraph"/>
              <w:spacing w:line="301" w:lineRule="exact"/>
              <w:ind w:left="836" w:right="82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0,00</w:t>
            </w:r>
          </w:p>
        </w:tc>
      </w:tr>
    </w:tbl>
    <w:p w:rsidR="00544ED0" w:rsidRDefault="00544ED0">
      <w:pPr>
        <w:pStyle w:val="a3"/>
        <w:rPr>
          <w:sz w:val="30"/>
        </w:rPr>
      </w:pPr>
    </w:p>
    <w:p w:rsidR="00544ED0" w:rsidRDefault="00544ED0">
      <w:pPr>
        <w:pStyle w:val="a3"/>
        <w:rPr>
          <w:sz w:val="30"/>
        </w:rPr>
      </w:pPr>
    </w:p>
    <w:p w:rsidR="00544ED0" w:rsidRDefault="00544ED0">
      <w:pPr>
        <w:pStyle w:val="a3"/>
        <w:rPr>
          <w:sz w:val="30"/>
        </w:rPr>
      </w:pPr>
    </w:p>
    <w:p w:rsidR="00544ED0" w:rsidRDefault="00E72871">
      <w:pPr>
        <w:pStyle w:val="Heading1"/>
        <w:spacing w:before="254" w:line="322" w:lineRule="exact"/>
        <w:ind w:left="326"/>
      </w:pPr>
      <w:r>
        <w:t>Сведения</w:t>
      </w:r>
    </w:p>
    <w:p w:rsidR="00544ED0" w:rsidRDefault="00E72871">
      <w:pPr>
        <w:ind w:left="321" w:right="3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численности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муниципальных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служащих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Турбинного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 01.07.2022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года</w:t>
      </w:r>
    </w:p>
    <w:p w:rsidR="00544ED0" w:rsidRDefault="00544ED0">
      <w:pPr>
        <w:pStyle w:val="a3"/>
        <w:rPr>
          <w:b/>
          <w:sz w:val="30"/>
        </w:rPr>
      </w:pPr>
    </w:p>
    <w:p w:rsidR="00544ED0" w:rsidRDefault="00544ED0">
      <w:pPr>
        <w:pStyle w:val="a3"/>
        <w:spacing w:before="6"/>
        <w:rPr>
          <w:b/>
          <w:sz w:val="25"/>
        </w:rPr>
      </w:pPr>
    </w:p>
    <w:p w:rsidR="00544ED0" w:rsidRDefault="00E72871">
      <w:pPr>
        <w:pStyle w:val="a3"/>
        <w:ind w:left="219" w:right="3582"/>
      </w:pPr>
      <w:r>
        <w:t>Численность муниципальных служащих (чел.) – 3</w:t>
      </w:r>
      <w:r>
        <w:rPr>
          <w:spacing w:val="-67"/>
        </w:rPr>
        <w:t xml:space="preserve"> </w:t>
      </w:r>
      <w:r>
        <w:t>Фактически на</w:t>
      </w:r>
      <w:r>
        <w:rPr>
          <w:spacing w:val="1"/>
        </w:rPr>
        <w:t xml:space="preserve"> </w:t>
      </w:r>
      <w:r>
        <w:t>01.07.2021 (чел.)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</w:p>
    <w:p w:rsidR="00544ED0" w:rsidRDefault="00E72871">
      <w:pPr>
        <w:pStyle w:val="a3"/>
        <w:ind w:left="219" w:right="560"/>
      </w:pPr>
      <w:r>
        <w:t>Расходы на содержание аппарата управления (тыс.руб.) план (год) – 2591,6</w:t>
      </w:r>
      <w:r>
        <w:rPr>
          <w:spacing w:val="-67"/>
        </w:rPr>
        <w:t xml:space="preserve"> </w:t>
      </w:r>
      <w:r>
        <w:t>По отчету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01.07.2021</w:t>
      </w:r>
      <w:r>
        <w:rPr>
          <w:spacing w:val="1"/>
        </w:rPr>
        <w:t xml:space="preserve"> </w:t>
      </w:r>
      <w:r>
        <w:t>(тыс.руб.)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1249,6</w:t>
      </w:r>
    </w:p>
    <w:p w:rsidR="00544ED0" w:rsidRDefault="00E72871">
      <w:pPr>
        <w:pStyle w:val="a3"/>
        <w:spacing w:line="242" w:lineRule="auto"/>
        <w:ind w:left="219" w:right="743"/>
      </w:pPr>
      <w:r>
        <w:t>Расходы на денежное содержание муниципальных служащих (тыс.руб.) –</w:t>
      </w:r>
      <w:r>
        <w:rPr>
          <w:spacing w:val="-67"/>
        </w:rPr>
        <w:t xml:space="preserve"> </w:t>
      </w:r>
      <w:r>
        <w:t>639,2</w:t>
      </w:r>
    </w:p>
    <w:sectPr w:rsidR="00544ED0" w:rsidSect="00544ED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2D5"/>
    <w:multiLevelType w:val="hybridMultilevel"/>
    <w:tmpl w:val="A528A290"/>
    <w:lvl w:ilvl="0" w:tplc="FFD08470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96249E">
      <w:start w:val="1"/>
      <w:numFmt w:val="decimal"/>
      <w:lvlText w:val="%2."/>
      <w:lvlJc w:val="left"/>
      <w:pPr>
        <w:ind w:left="1474" w:hanging="176"/>
        <w:jc w:val="right"/>
      </w:pPr>
      <w:rPr>
        <w:rFonts w:ascii="Arial" w:eastAsia="Arial" w:hAnsi="Arial" w:cs="Arial" w:hint="default"/>
        <w:b/>
        <w:bCs/>
        <w:w w:val="99"/>
        <w:sz w:val="16"/>
        <w:szCs w:val="16"/>
        <w:lang w:val="ru-RU" w:eastAsia="en-US" w:bidi="ar-SA"/>
      </w:rPr>
    </w:lvl>
    <w:lvl w:ilvl="2" w:tplc="48C654CA">
      <w:numFmt w:val="bullet"/>
      <w:lvlText w:val="•"/>
      <w:lvlJc w:val="left"/>
      <w:pPr>
        <w:ind w:left="2104" w:hanging="176"/>
      </w:pPr>
      <w:rPr>
        <w:rFonts w:hint="default"/>
        <w:lang w:val="ru-RU" w:eastAsia="en-US" w:bidi="ar-SA"/>
      </w:rPr>
    </w:lvl>
    <w:lvl w:ilvl="3" w:tplc="44AABABA">
      <w:numFmt w:val="bullet"/>
      <w:lvlText w:val="•"/>
      <w:lvlJc w:val="left"/>
      <w:pPr>
        <w:ind w:left="2729" w:hanging="176"/>
      </w:pPr>
      <w:rPr>
        <w:rFonts w:hint="default"/>
        <w:lang w:val="ru-RU" w:eastAsia="en-US" w:bidi="ar-SA"/>
      </w:rPr>
    </w:lvl>
    <w:lvl w:ilvl="4" w:tplc="0548D454">
      <w:numFmt w:val="bullet"/>
      <w:lvlText w:val="•"/>
      <w:lvlJc w:val="left"/>
      <w:pPr>
        <w:ind w:left="3353" w:hanging="176"/>
      </w:pPr>
      <w:rPr>
        <w:rFonts w:hint="default"/>
        <w:lang w:val="ru-RU" w:eastAsia="en-US" w:bidi="ar-SA"/>
      </w:rPr>
    </w:lvl>
    <w:lvl w:ilvl="5" w:tplc="50902A76">
      <w:numFmt w:val="bullet"/>
      <w:lvlText w:val="•"/>
      <w:lvlJc w:val="left"/>
      <w:pPr>
        <w:ind w:left="3978" w:hanging="176"/>
      </w:pPr>
      <w:rPr>
        <w:rFonts w:hint="default"/>
        <w:lang w:val="ru-RU" w:eastAsia="en-US" w:bidi="ar-SA"/>
      </w:rPr>
    </w:lvl>
    <w:lvl w:ilvl="6" w:tplc="75BAF9DE">
      <w:numFmt w:val="bullet"/>
      <w:lvlText w:val="•"/>
      <w:lvlJc w:val="left"/>
      <w:pPr>
        <w:ind w:left="4603" w:hanging="176"/>
      </w:pPr>
      <w:rPr>
        <w:rFonts w:hint="default"/>
        <w:lang w:val="ru-RU" w:eastAsia="en-US" w:bidi="ar-SA"/>
      </w:rPr>
    </w:lvl>
    <w:lvl w:ilvl="7" w:tplc="4F74AAEE">
      <w:numFmt w:val="bullet"/>
      <w:lvlText w:val="•"/>
      <w:lvlJc w:val="left"/>
      <w:pPr>
        <w:ind w:left="5227" w:hanging="176"/>
      </w:pPr>
      <w:rPr>
        <w:rFonts w:hint="default"/>
        <w:lang w:val="ru-RU" w:eastAsia="en-US" w:bidi="ar-SA"/>
      </w:rPr>
    </w:lvl>
    <w:lvl w:ilvl="8" w:tplc="0D666F4E">
      <w:numFmt w:val="bullet"/>
      <w:lvlText w:val="•"/>
      <w:lvlJc w:val="left"/>
      <w:pPr>
        <w:ind w:left="5852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44ED0"/>
    <w:rsid w:val="004B2C91"/>
    <w:rsid w:val="00544ED0"/>
    <w:rsid w:val="0099626B"/>
    <w:rsid w:val="00E7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ED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ED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44ED0"/>
    <w:pPr>
      <w:ind w:left="119" w:right="33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4ED0"/>
    <w:pPr>
      <w:ind w:left="119" w:hanging="17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4ED0"/>
  </w:style>
  <w:style w:type="paragraph" w:styleId="a5">
    <w:name w:val="Balloon Text"/>
    <w:basedOn w:val="a"/>
    <w:link w:val="a6"/>
    <w:uiPriority w:val="99"/>
    <w:semiHidden/>
    <w:unhideWhenUsed/>
    <w:rsid w:val="00E72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7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5376</Words>
  <Characters>30644</Characters>
  <Application>Microsoft Office Word</Application>
  <DocSecurity>0</DocSecurity>
  <Lines>255</Lines>
  <Paragraphs>71</Paragraphs>
  <ScaleCrop>false</ScaleCrop>
  <Company/>
  <LinksUpToDate>false</LinksUpToDate>
  <CharactersWithSpaces>35949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2022-07-25T09:55:00Z</dcterms:created>
  <dcterms:modified xsi:type="dcterms:W3CDTF">2022-07-25T09:55:00Z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2022-07-25T00:00:00Z</vt:filetime>
  </property>
</Properties>
</file>